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B1" w:rsidRDefault="009971B1" w:rsidP="009971B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9971B1" w:rsidRDefault="009971B1" w:rsidP="009971B1">
      <w:pPr>
        <w:spacing w:line="600" w:lineRule="exact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r>
        <w:rPr>
          <w:rFonts w:eastAsia="黑体" w:hint="eastAsia"/>
          <w:b/>
          <w:bCs/>
          <w:sz w:val="32"/>
          <w:szCs w:val="32"/>
        </w:rPr>
        <w:t>交通指引</w:t>
      </w:r>
    </w:p>
    <w:bookmarkEnd w:id="0"/>
    <w:p w:rsidR="009971B1" w:rsidRDefault="009971B1" w:rsidP="009971B1">
      <w:pPr>
        <w:jc w:val="left"/>
        <w:rPr>
          <w:rFonts w:ascii="微软雅黑" w:eastAsia="微软雅黑" w:hAnsi="微软雅黑" w:cs="楷体_GB2312"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sz w:val="28"/>
          <w:szCs w:val="28"/>
        </w:rPr>
        <w:t>一、</w:t>
      </w:r>
      <w:r>
        <w:rPr>
          <w:rFonts w:ascii="微软雅黑" w:eastAsia="微软雅黑" w:hAnsi="微软雅黑" w:cs="楷体_GB2312"/>
          <w:b/>
          <w:sz w:val="28"/>
          <w:szCs w:val="28"/>
        </w:rPr>
        <w:t>广东邮电职业技术学院平面图</w:t>
      </w:r>
    </w:p>
    <w:p w:rsidR="009971B1" w:rsidRDefault="009971B1" w:rsidP="009971B1">
      <w:pPr>
        <w:jc w:val="left"/>
        <w:rPr>
          <w:rFonts w:ascii="微软雅黑" w:eastAsia="微软雅黑" w:hAnsi="微软雅黑" w:cs="楷体_GB2312"/>
          <w:sz w:val="28"/>
          <w:szCs w:val="28"/>
        </w:rPr>
      </w:pPr>
      <w:r>
        <w:rPr>
          <w:rFonts w:ascii="微软雅黑" w:eastAsia="微软雅黑" w:hAnsi="微软雅黑" w:cs="楷体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3229610</wp:posOffset>
                </wp:positionV>
                <wp:extent cx="1709420" cy="390525"/>
                <wp:effectExtent l="5080" t="10160" r="9525" b="123190"/>
                <wp:wrapNone/>
                <wp:docPr id="4" name="椭圆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9420" cy="390525"/>
                        </a:xfrm>
                        <a:prstGeom prst="wedgeEllipseCallout">
                          <a:avLst>
                            <a:gd name="adj1" fmla="val -46917"/>
                            <a:gd name="adj2" fmla="val 7536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B1" w:rsidRDefault="009971B1" w:rsidP="009971B1">
                            <w:r>
                              <w:rPr>
                                <w:rFonts w:hint="eastAsia"/>
                              </w:rPr>
                              <w:t>就餐地点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椭圆形标注 4" o:spid="_x0000_s1026" type="#_x0000_t63" style="position:absolute;margin-left:249.4pt;margin-top:254.3pt;width:134.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" adj="666,27079">
                <v:textbox>
                  <w:txbxContent>
                    <w:p w:rsidR="009971B1" w:rsidRDefault="009971B1" w:rsidP="009971B1">
                      <w:r>
                        <w:rPr>
                          <w:rFonts w:hint="eastAsia"/>
                        </w:rPr>
                        <w:t>就餐地点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楷体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2889885</wp:posOffset>
                </wp:positionV>
                <wp:extent cx="1047750" cy="390525"/>
                <wp:effectExtent l="9525" t="13335" r="9525" b="120015"/>
                <wp:wrapNone/>
                <wp:docPr id="3" name="椭圆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90525"/>
                        </a:xfrm>
                        <a:prstGeom prst="wedgeEllipseCallout">
                          <a:avLst>
                            <a:gd name="adj1" fmla="val -44968"/>
                            <a:gd name="adj2" fmla="val 75366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1B1" w:rsidRDefault="009971B1" w:rsidP="009971B1">
                            <w:r>
                              <w:rPr>
                                <w:rFonts w:hint="eastAsia"/>
                              </w:rPr>
                              <w:t>上课地点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椭圆形标注 3" o:spid="_x0000_s1027" type="#_x0000_t63" style="position:absolute;margin-left:159pt;margin-top:227.55pt;width:82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" adj="1087,27079">
                <v:textbox>
                  <w:txbxContent>
                    <w:p w:rsidR="009971B1" w:rsidRDefault="009971B1" w:rsidP="009971B1">
                      <w:r>
                        <w:rPr>
                          <w:rFonts w:hint="eastAsia"/>
                        </w:rPr>
                        <w:t>上课地点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楷体_GB2312"/>
          <w:noProof/>
          <w:sz w:val="28"/>
          <w:szCs w:val="28"/>
        </w:rPr>
        <w:drawing>
          <wp:inline distT="0" distB="0" distL="0" distR="0">
            <wp:extent cx="3781425" cy="4933950"/>
            <wp:effectExtent l="0" t="0" r="9525" b="0"/>
            <wp:docPr id="2" name="图片 2" descr="更新104、106栋学院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更新104、106栋学院地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1B1" w:rsidRDefault="009971B1" w:rsidP="009971B1">
      <w:pPr>
        <w:widowControl/>
        <w:jc w:val="left"/>
        <w:rPr>
          <w:rFonts w:ascii="微软雅黑" w:eastAsia="微软雅黑" w:hAnsi="微软雅黑"/>
          <w:sz w:val="24"/>
        </w:rPr>
      </w:pPr>
    </w:p>
    <w:p w:rsidR="009971B1" w:rsidRDefault="009971B1" w:rsidP="009971B1">
      <w:pPr>
        <w:jc w:val="left"/>
        <w:rPr>
          <w:rFonts w:ascii="微软雅黑" w:eastAsia="微软雅黑" w:hAnsi="微软雅黑" w:cs="楷体_GB2312"/>
          <w:b/>
          <w:sz w:val="28"/>
          <w:szCs w:val="28"/>
        </w:rPr>
      </w:pPr>
      <w:r>
        <w:rPr>
          <w:rFonts w:ascii="微软雅黑" w:eastAsia="微软雅黑" w:hAnsi="微软雅黑" w:cs="楷体_GB2312" w:hint="eastAsia"/>
          <w:b/>
          <w:sz w:val="28"/>
          <w:szCs w:val="28"/>
        </w:rPr>
        <w:t>二、交通指引</w:t>
      </w:r>
    </w:p>
    <w:p w:rsidR="009971B1" w:rsidRDefault="009971B1" w:rsidP="009971B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地址：广东邮电职业技术学院：广州市天河区中山大道西191号</w:t>
      </w:r>
    </w:p>
    <w:p w:rsidR="009971B1" w:rsidRDefault="009971B1" w:rsidP="009971B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（一）市内公交：BRT上社站</w:t>
      </w:r>
    </w:p>
    <w:p w:rsidR="009971B1" w:rsidRDefault="009971B1" w:rsidP="009971B1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地铁：21号线天河公园站；</w:t>
      </w:r>
    </w:p>
    <w:p w:rsidR="009971B1" w:rsidRDefault="009971B1" w:rsidP="009971B1">
      <w:pPr>
        <w:widowControl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（二）自驾：导航广东邮电职业技术学院（车位有限，建议尽量选择大交通）</w:t>
      </w:r>
    </w:p>
    <w:p w:rsidR="00854298" w:rsidRPr="0085185B" w:rsidRDefault="00854298" w:rsidP="009971B1"/>
    <w:sectPr w:rsidR="00854298" w:rsidRPr="00851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03A8B"/>
    <w:multiLevelType w:val="multilevel"/>
    <w:tmpl w:val="22803A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26B2A"/>
    <w:multiLevelType w:val="multilevel"/>
    <w:tmpl w:val="22926B2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213ED4"/>
    <w:multiLevelType w:val="multilevel"/>
    <w:tmpl w:val="3E213ED4"/>
    <w:lvl w:ilvl="0">
      <w:start w:val="1"/>
      <w:numFmt w:val="chineseCountingThousand"/>
      <w:lvlText w:val="%1、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D6C5ADC"/>
    <w:multiLevelType w:val="multilevel"/>
    <w:tmpl w:val="4D6C5AD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7E0C71"/>
    <w:multiLevelType w:val="multilevel"/>
    <w:tmpl w:val="647E0C71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8E"/>
    <w:rsid w:val="00025D8E"/>
    <w:rsid w:val="001D01D6"/>
    <w:rsid w:val="0085185B"/>
    <w:rsid w:val="00854298"/>
    <w:rsid w:val="009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385A5"/>
  <w15:chartTrackingRefBased/>
  <w15:docId w15:val="{78B8B460-66F7-4149-A8B1-7363264E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8E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customStyle="1" w:styleId="2">
    <w:name w:val="蔡静的小标题2"/>
    <w:basedOn w:val="a"/>
    <w:qFormat/>
    <w:rsid w:val="00025D8E"/>
    <w:pPr>
      <w:numPr>
        <w:numId w:val="2"/>
      </w:numPr>
      <w:autoSpaceDE w:val="0"/>
      <w:spacing w:line="600" w:lineRule="exact"/>
      <w:ind w:firstLine="0"/>
    </w:pPr>
    <w:rPr>
      <w:rFonts w:eastAsia="黑体"/>
      <w:b/>
      <w:bCs/>
      <w:sz w:val="32"/>
      <w:szCs w:val="32"/>
    </w:rPr>
  </w:style>
  <w:style w:type="paragraph" w:customStyle="1" w:styleId="4">
    <w:name w:val="菜菜的4号正文"/>
    <w:basedOn w:val="a"/>
    <w:qFormat/>
    <w:rsid w:val="00025D8E"/>
    <w:pPr>
      <w:widowControl/>
      <w:spacing w:line="6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">
    <w:name w:val="正文1"/>
    <w:basedOn w:val="a4"/>
    <w:qFormat/>
    <w:rsid w:val="0085185B"/>
    <w:pPr>
      <w:widowControl/>
      <w:shd w:val="clear" w:color="auto" w:fill="FFFFFF"/>
      <w:spacing w:line="360" w:lineRule="auto"/>
      <w:ind w:firstLineChars="200" w:firstLine="200"/>
    </w:pPr>
    <w:rPr>
      <w:rFonts w:ascii="宋体" w:hAnsi="宋体" w:cs="宋体"/>
      <w:color w:val="3B3B3B"/>
      <w:kern w:val="0"/>
      <w:sz w:val="21"/>
      <w:szCs w:val="21"/>
    </w:rPr>
  </w:style>
  <w:style w:type="paragraph" w:customStyle="1" w:styleId="2c">
    <w:name w:val="正文2c"/>
    <w:basedOn w:val="a4"/>
    <w:qFormat/>
    <w:rsid w:val="0085185B"/>
    <w:pPr>
      <w:widowControl/>
      <w:numPr>
        <w:numId w:val="1"/>
      </w:numPr>
      <w:shd w:val="clear" w:color="auto" w:fill="FFFFFF"/>
      <w:spacing w:line="360" w:lineRule="auto"/>
    </w:pPr>
    <w:rPr>
      <w:rFonts w:ascii="宋体" w:hAnsi="宋体" w:cs="宋体"/>
      <w:b/>
      <w:bCs/>
      <w:color w:val="3B3B3B"/>
      <w:kern w:val="0"/>
      <w:sz w:val="21"/>
      <w:szCs w:val="21"/>
    </w:rPr>
  </w:style>
  <w:style w:type="paragraph" w:styleId="a4">
    <w:name w:val="Normal (Web)"/>
    <w:basedOn w:val="a"/>
    <w:uiPriority w:val="99"/>
    <w:semiHidden/>
    <w:unhideWhenUsed/>
    <w:rsid w:val="008518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2022-05-23T07:45:00Z</dcterms:created>
  <dcterms:modified xsi:type="dcterms:W3CDTF">2022-05-23T07:45:00Z</dcterms:modified>
</cp:coreProperties>
</file>