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广州市工业遗产申报推荐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汇总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推荐</w:t>
      </w:r>
      <w:r>
        <w:rPr>
          <w:rFonts w:ascii="仿宋_GB2312" w:eastAsia="仿宋_GB2312"/>
          <w:sz w:val="32"/>
          <w:szCs w:val="32"/>
        </w:rPr>
        <w:t>单位：</w:t>
      </w:r>
      <w:r>
        <w:rPr>
          <w:rFonts w:hint="eastAsia" w:ascii="仿宋_GB2312" w:eastAsia="仿宋_GB2312"/>
          <w:sz w:val="32"/>
          <w:szCs w:val="32"/>
        </w:rPr>
        <w:t xml:space="preserve">                         联系人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               联系</w:t>
      </w:r>
      <w:r>
        <w:rPr>
          <w:rFonts w:ascii="仿宋_GB2312" w:eastAsia="仿宋_GB2312"/>
          <w:sz w:val="32"/>
          <w:szCs w:val="32"/>
        </w:rPr>
        <w:t>电话：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982"/>
        <w:gridCol w:w="2977"/>
        <w:gridCol w:w="3118"/>
        <w:gridCol w:w="1559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2" w:type="dxa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982" w:type="dxa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所属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32"/>
                <w:szCs w:val="32"/>
              </w:rPr>
              <w:t>区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遗产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名称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申报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单位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联系人</w:t>
            </w:r>
          </w:p>
        </w:tc>
        <w:tc>
          <w:tcPr>
            <w:tcW w:w="3180" w:type="dxa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联系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98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8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98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8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98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8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98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8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98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8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98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8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74"/>
    <w:rsid w:val="00134864"/>
    <w:rsid w:val="00305CB9"/>
    <w:rsid w:val="005009BF"/>
    <w:rsid w:val="00840CBF"/>
    <w:rsid w:val="00A93362"/>
    <w:rsid w:val="00C52209"/>
    <w:rsid w:val="00C737E6"/>
    <w:rsid w:val="00C82774"/>
    <w:rsid w:val="00D53602"/>
    <w:rsid w:val="00F76420"/>
    <w:rsid w:val="197E3DF5"/>
    <w:rsid w:val="95FFA30F"/>
    <w:rsid w:val="F98F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132</Characters>
  <Lines>1</Lines>
  <Paragraphs>1</Paragraphs>
  <TotalTime>1</TotalTime>
  <ScaleCrop>false</ScaleCrop>
  <LinksUpToDate>false</LinksUpToDate>
  <CharactersWithSpaces>153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2022-05-24T05:15:00Z</dcterms:created>
  <dc:creator>徐济光</dc:creator>
  <cp:lastModifiedBy>打字室</cp:lastModifiedBy>
  <dcterms:modified xsi:type="dcterms:W3CDTF">2022-05-25T16:06:27Z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