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4B74C"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附件1-2</w:t>
      </w:r>
    </w:p>
    <w:p w14:paraId="6E4E5D9D">
      <w:pPr>
        <w:autoSpaceDE w:val="0"/>
        <w:autoSpaceDN w:val="0"/>
        <w:adjustRightInd w:val="0"/>
        <w:spacing w:line="600" w:lineRule="exact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 w14:paraId="7B4AEE4D">
      <w:pPr>
        <w:widowControl/>
        <w:spacing w:line="600" w:lineRule="exact"/>
        <w:jc w:val="center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kern w:val="0"/>
          <w:sz w:val="44"/>
          <w:szCs w:val="44"/>
        </w:rPr>
        <w:t>项目申报承诺书</w:t>
      </w:r>
    </w:p>
    <w:p w14:paraId="67CA75AB"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9293F9">
      <w:pPr>
        <w:widowControl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本单位郑重承诺：</w:t>
      </w:r>
    </w:p>
    <w:p w14:paraId="61387488">
      <w:pPr>
        <w:widowControl/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本次申报的</w:t>
      </w:r>
      <w:r>
        <w:rPr>
          <w:rFonts w:hint="eastAsia" w:eastAsia="仿宋_GB2312" w:cs="Times New Roman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2024年低效工业园改造提升××××项目资料完整准确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事实存在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，真实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有效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1A4FEABF">
      <w:pPr>
        <w:widowControl/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以上承诺如有违反，愿意承担由此引发的全部法律责任。</w:t>
      </w:r>
    </w:p>
    <w:p w14:paraId="02FAE20A"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BF37D7D"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BD5151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090A4FF">
      <w:pPr>
        <w:widowControl/>
        <w:adjustRightInd w:val="0"/>
        <w:snapToGrid w:val="0"/>
        <w:spacing w:line="600" w:lineRule="exact"/>
        <w:ind w:firstLine="800" w:firstLineChars="25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法人代表签字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（手签）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0396957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（请在此加盖单位公章）</w:t>
      </w:r>
    </w:p>
    <w:p w14:paraId="172820B1"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 w14:paraId="0D71BF58">
      <w:pPr>
        <w:spacing w:line="600" w:lineRule="exact"/>
        <w:ind w:firstLine="4480" w:firstLineChars="14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907E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永中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446F0D61"/>
    <w:rsid w:val="04AC7736"/>
    <w:rsid w:val="446F0D61"/>
    <w:rsid w:val="45B1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2024-10-15T08:16:00Z</dcterms:created>
  <dc:creator>lxl</dc:creator>
  <cp:lastModifiedBy>lxl</cp:lastModifiedBy>
  <dcterms:modified xsi:type="dcterms:W3CDTF">2024-10-15T08:20:00Z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C732C87EE8BB41AC874B8C4E18642828_13</vt:lpwstr>
  </property>
</Properties>
</file>