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t>广州市中小企业发展基金子基金</w:t>
      </w:r>
    </w:p>
    <w:p w:rsidR="00585191" w:rsidRPr="008C54EA" w:rsidRDefault="00A05DFA">
      <w:pPr>
        <w:jc w:val="center"/>
      </w:pPr>
      <w:r w:rsidRPr="008C54EA">
        <w:rPr>
          <w:rFonts w:ascii="方正小标宋简体" w:eastAsia="方正小标宋简体" w:hint="eastAsia"/>
          <w:sz w:val="44"/>
          <w:szCs w:val="44"/>
        </w:rPr>
        <w:t>管理机构申报书</w:t>
      </w: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rPr>
          <w:u w:val="single"/>
        </w:rPr>
      </w:pPr>
    </w:p>
    <w:p w:rsidR="00585191" w:rsidRPr="008C54EA" w:rsidRDefault="00A05DFA">
      <w:pPr>
        <w:ind w:firstLine="707"/>
        <w:rPr>
          <w:u w:val="single"/>
        </w:rPr>
      </w:pPr>
      <w:r w:rsidRPr="008C54EA">
        <w:rPr>
          <w:rFonts w:hint="eastAsia"/>
        </w:rPr>
        <w:t>基金管理机构：</w:t>
      </w:r>
    </w:p>
    <w:p w:rsidR="00585191" w:rsidRPr="008C54EA" w:rsidRDefault="00A05DFA">
      <w:pPr>
        <w:ind w:firstLine="707"/>
        <w:rPr>
          <w:u w:val="single"/>
        </w:rPr>
      </w:pPr>
      <w:r w:rsidRPr="008C54EA">
        <w:rPr>
          <w:rFonts w:hint="eastAsia"/>
        </w:rPr>
        <w:t>拟合作基金名称：</w:t>
      </w:r>
    </w:p>
    <w:p w:rsidR="00585191" w:rsidRPr="008C54EA" w:rsidRDefault="00A05DFA">
      <w:pPr>
        <w:ind w:firstLine="707"/>
        <w:rPr>
          <w:u w:val="single"/>
        </w:rPr>
      </w:pPr>
      <w:r w:rsidRPr="008C54EA">
        <w:rPr>
          <w:rFonts w:hint="eastAsia"/>
        </w:rPr>
        <w:t>联</w:t>
      </w:r>
      <w:r w:rsidRPr="008C54EA">
        <w:t>系人：</w:t>
      </w:r>
    </w:p>
    <w:p w:rsidR="00585191" w:rsidRPr="008C54EA" w:rsidRDefault="00A05DFA">
      <w:pPr>
        <w:ind w:firstLine="707"/>
        <w:rPr>
          <w:u w:val="single"/>
        </w:rPr>
      </w:pPr>
      <w:r w:rsidRPr="008C54EA">
        <w:rPr>
          <w:rFonts w:hint="eastAsia"/>
        </w:rPr>
        <w:t>联系电话：</w:t>
      </w:r>
    </w:p>
    <w:p w:rsidR="00585191" w:rsidRPr="008C54EA" w:rsidRDefault="00A05DFA">
      <w:pPr>
        <w:ind w:firstLine="707"/>
        <w:rPr>
          <w:u w:val="single"/>
        </w:rPr>
      </w:pPr>
      <w:r w:rsidRPr="008C54EA">
        <w:rPr>
          <w:rFonts w:hint="eastAsia"/>
        </w:rPr>
        <w:t>联系地址：</w:t>
      </w: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A05DFA">
      <w:pPr>
        <w:ind w:firstLineChars="300" w:firstLine="960"/>
        <w:rPr>
          <w:u w:val="single"/>
        </w:rPr>
      </w:pPr>
      <w:r w:rsidRPr="008C54EA">
        <w:rPr>
          <w:rFonts w:hint="eastAsia"/>
        </w:rPr>
        <w:t>申请机构（盖章）：</w:t>
      </w:r>
    </w:p>
    <w:p w:rsidR="00585191" w:rsidRPr="008C54EA" w:rsidRDefault="00A05DFA">
      <w:pPr>
        <w:jc w:val="center"/>
      </w:pPr>
      <w:r w:rsidRPr="008C54EA">
        <w:t>年    月    日</w:t>
      </w:r>
    </w:p>
    <w:p w:rsidR="00585191" w:rsidRPr="008C54EA" w:rsidRDefault="00585191">
      <w:pPr>
        <w:ind w:firstLine="707"/>
      </w:pP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lastRenderedPageBreak/>
        <w:t>目    录</w:t>
      </w:r>
    </w:p>
    <w:p w:rsidR="00585191" w:rsidRPr="008C54EA" w:rsidRDefault="00585191">
      <w:pPr>
        <w:ind w:firstLine="707"/>
      </w:pPr>
    </w:p>
    <w:p w:rsidR="00585191" w:rsidRPr="008C54EA" w:rsidRDefault="00A05DFA">
      <w:pPr>
        <w:ind w:firstLine="707"/>
      </w:pPr>
      <w:r w:rsidRPr="008C54EA">
        <w:rPr>
          <w:rFonts w:hint="eastAsia"/>
        </w:rPr>
        <w:t>一、申请机构承诺函</w:t>
      </w:r>
    </w:p>
    <w:p w:rsidR="00585191" w:rsidRPr="008C54EA" w:rsidRDefault="00A05DFA">
      <w:pPr>
        <w:ind w:firstLine="707"/>
      </w:pPr>
      <w:r w:rsidRPr="008C54EA">
        <w:rPr>
          <w:rFonts w:hint="eastAsia"/>
        </w:rPr>
        <w:t>二、申请机构声明书</w:t>
      </w:r>
    </w:p>
    <w:p w:rsidR="00585191" w:rsidRPr="008C54EA" w:rsidRDefault="00A05DFA">
      <w:pPr>
        <w:ind w:firstLine="707"/>
      </w:pPr>
      <w:r w:rsidRPr="008C54EA">
        <w:rPr>
          <w:rFonts w:hint="eastAsia"/>
        </w:rPr>
        <w:t>三、申请机构登记表</w:t>
      </w:r>
    </w:p>
    <w:p w:rsidR="00585191" w:rsidRPr="008C54EA" w:rsidRDefault="00A05DFA">
      <w:pPr>
        <w:ind w:firstLine="707"/>
      </w:pPr>
      <w:r w:rsidRPr="008C54EA">
        <w:rPr>
          <w:rFonts w:hint="eastAsia"/>
        </w:rPr>
        <w:t>四、申请机构合规及业绩情况说明</w:t>
      </w:r>
    </w:p>
    <w:p w:rsidR="00585191" w:rsidRPr="008C54EA" w:rsidRDefault="00A05DFA">
      <w:pPr>
        <w:ind w:firstLine="707"/>
      </w:pPr>
      <w:r w:rsidRPr="008C54EA">
        <w:rPr>
          <w:rFonts w:hint="eastAsia"/>
        </w:rPr>
        <w:t>五、拟合作设立子基金方案</w:t>
      </w:r>
    </w:p>
    <w:p w:rsidR="00585191" w:rsidRPr="008C54EA" w:rsidRDefault="00A05DFA">
      <w:pPr>
        <w:ind w:firstLine="707"/>
      </w:pPr>
      <w:r w:rsidRPr="008C54EA">
        <w:rPr>
          <w:rFonts w:hint="eastAsia"/>
        </w:rPr>
        <w:t>六、对《广州市中小企业发展基金管理暂行办法》有关条</w:t>
      </w:r>
    </w:p>
    <w:p w:rsidR="00585191" w:rsidRPr="008C54EA" w:rsidRDefault="00A05DFA">
      <w:pPr>
        <w:ind w:firstLine="707"/>
      </w:pPr>
      <w:r w:rsidRPr="008C54EA">
        <w:rPr>
          <w:rFonts w:hint="eastAsia"/>
        </w:rPr>
        <w:t>款的回应</w:t>
      </w:r>
    </w:p>
    <w:p w:rsidR="00585191" w:rsidRDefault="00A05DFA">
      <w:pPr>
        <w:ind w:firstLine="707"/>
        <w:rPr>
          <w:rFonts w:hint="eastAsia"/>
        </w:rPr>
      </w:pPr>
      <w:r w:rsidRPr="008C54EA">
        <w:rPr>
          <w:rFonts w:hint="eastAsia"/>
        </w:rPr>
        <w:t>七、广州市中小企业发展基金管理暂行办法</w:t>
      </w:r>
    </w:p>
    <w:p w:rsidR="00585191" w:rsidRDefault="00436D5F">
      <w:pPr>
        <w:ind w:firstLine="707"/>
        <w:rPr>
          <w:rFonts w:hint="eastAsia"/>
        </w:rPr>
      </w:pPr>
      <w:r>
        <w:rPr>
          <w:rFonts w:hint="eastAsia"/>
        </w:rPr>
        <w:t>八、附件</w:t>
      </w:r>
    </w:p>
    <w:p w:rsidR="00436D5F" w:rsidRPr="008C54EA" w:rsidRDefault="00436D5F">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Default="00585191">
      <w:pPr>
        <w:ind w:firstLine="707"/>
      </w:pPr>
    </w:p>
    <w:p w:rsidR="00AC7B32" w:rsidRPr="008C54EA" w:rsidRDefault="00AC7B32">
      <w:pPr>
        <w:ind w:firstLine="707"/>
      </w:pPr>
    </w:p>
    <w:p w:rsidR="00585191" w:rsidRPr="008C54EA" w:rsidRDefault="00585191">
      <w:pPr>
        <w:ind w:firstLine="707"/>
      </w:pPr>
    </w:p>
    <w:p w:rsidR="00585191" w:rsidRPr="008C54EA" w:rsidRDefault="00585191">
      <w:pPr>
        <w:ind w:firstLine="707"/>
      </w:pP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lastRenderedPageBreak/>
        <w:t>一、申请机构承诺函</w:t>
      </w:r>
    </w:p>
    <w:p w:rsidR="00585191" w:rsidRPr="008C54EA" w:rsidRDefault="00585191"/>
    <w:p w:rsidR="00585191" w:rsidRPr="008C54EA" w:rsidRDefault="00A05DFA">
      <w:r w:rsidRPr="008C54EA">
        <w:rPr>
          <w:rFonts w:hint="eastAsia"/>
        </w:rPr>
        <w:t>广州市中小企业发展基金有限公司：</w:t>
      </w:r>
    </w:p>
    <w:p w:rsidR="00EF62BB" w:rsidRPr="00EF62BB" w:rsidRDefault="00EF62BB" w:rsidP="00EF62BB">
      <w:pPr>
        <w:ind w:firstLineChars="221" w:firstLine="707"/>
      </w:pPr>
      <w:r w:rsidRPr="00EF62BB">
        <w:rPr>
          <w:rFonts w:hint="eastAsia"/>
        </w:rPr>
        <w:t>本公司在此郑重承诺：</w:t>
      </w:r>
    </w:p>
    <w:p w:rsidR="00EF62BB" w:rsidRPr="00EF62BB" w:rsidRDefault="00EF62BB" w:rsidP="00EF62BB">
      <w:pPr>
        <w:ind w:firstLineChars="221" w:firstLine="707"/>
      </w:pPr>
      <w:r w:rsidRPr="00EF62BB">
        <w:rPr>
          <w:rFonts w:hint="eastAsia"/>
        </w:rPr>
        <w:t>（一）本公司提供的项目材料真实可靠，无任何虚假成分，对所报项目资料的真实性负责并承担相应的法律责任。</w:t>
      </w:r>
    </w:p>
    <w:p w:rsidR="00EF62BB" w:rsidRPr="00EF62BB" w:rsidRDefault="00EF62BB" w:rsidP="00EF62BB">
      <w:pPr>
        <w:ind w:firstLineChars="221" w:firstLine="707"/>
      </w:pPr>
      <w:r w:rsidRPr="00EF62BB">
        <w:rPr>
          <w:rFonts w:hint="eastAsia"/>
        </w:rPr>
        <w:t>（二）本公司已依法完成工商登记手续并在有效经营期限起内，已按照《私募投资基金监督管理暂行办法》规定完成在中国证券投资基金业协会的登记手续，且满足《广州市中小企业发展基金管理暂行办法》（</w:t>
      </w:r>
      <w:r w:rsidR="006E22A2">
        <w:rPr>
          <w:rFonts w:hint="eastAsia"/>
        </w:rPr>
        <w:t>穗工信规字</w:t>
      </w:r>
      <w:r w:rsidRPr="00EF62BB">
        <w:rPr>
          <w:rFonts w:hint="eastAsia"/>
        </w:rPr>
        <w:t>〔2016〕5号）的有关要求。</w:t>
      </w:r>
    </w:p>
    <w:p w:rsidR="00EF62BB" w:rsidRPr="00EF62BB" w:rsidRDefault="00EF62BB" w:rsidP="00EF62BB">
      <w:pPr>
        <w:ind w:firstLine="707"/>
        <w:rPr>
          <w:rFonts w:ascii="仿宋_GB2312" w:eastAsia="仿宋_GB2312" w:hAnsi="仿宋_GB2312" w:cs="仿宋_GB2312"/>
          <w:szCs w:val="32"/>
        </w:rPr>
      </w:pPr>
      <w:r w:rsidRPr="00EF62BB">
        <w:rPr>
          <w:rFonts w:hint="eastAsia"/>
        </w:rPr>
        <w:t>（三）本公司拟合作设立的子基金，将</w:t>
      </w:r>
      <w:r w:rsidRPr="00EF62BB">
        <w:rPr>
          <w:rFonts w:ascii="仿宋_GB2312" w:eastAsia="仿宋_GB2312" w:hAnsi="仿宋_GB2312" w:cs="仿宋_GB2312" w:hint="eastAsia"/>
          <w:szCs w:val="32"/>
        </w:rPr>
        <w:t>严格按照子基金协议的约定向全体合伙人按季度提交基金运营报告，切实履行基金信息披露义务，并配合</w:t>
      </w:r>
      <w:r w:rsidRPr="00EF62BB">
        <w:rPr>
          <w:rFonts w:hint="eastAsia"/>
        </w:rPr>
        <w:t>广州市中小企业发展基金有限公司</w:t>
      </w:r>
      <w:r w:rsidRPr="00EF62BB">
        <w:rPr>
          <w:rFonts w:ascii="仿宋_GB2312" w:eastAsia="仿宋_GB2312" w:hAnsi="仿宋_GB2312" w:cs="仿宋_GB2312" w:hint="eastAsia"/>
          <w:szCs w:val="32"/>
        </w:rPr>
        <w:t>跟踪管理工作。每年3月30日前，由具备证券从业资格的会计师事务所出具子基金年度财务审计报告。</w:t>
      </w:r>
    </w:p>
    <w:p w:rsidR="00EF62BB" w:rsidRPr="00EF62BB" w:rsidRDefault="00EF62BB" w:rsidP="00EF62BB">
      <w:pPr>
        <w:spacing w:line="580" w:lineRule="exact"/>
        <w:ind w:firstLineChars="200" w:firstLine="640"/>
        <w:jc w:val="both"/>
        <w:rPr>
          <w:rFonts w:ascii="仿宋_GB2312" w:eastAsia="仿宋_GB2312" w:hAnsi="仿宋_GB2312" w:cs="仿宋_GB2312"/>
          <w:szCs w:val="32"/>
        </w:rPr>
      </w:pPr>
      <w:r w:rsidRPr="00EF62BB">
        <w:rPr>
          <w:rFonts w:hint="eastAsia"/>
        </w:rPr>
        <w:t>（四）本公司拟合作设立的子基金，将</w:t>
      </w:r>
      <w:r w:rsidRPr="00EF62BB">
        <w:rPr>
          <w:rFonts w:ascii="仿宋_GB2312" w:eastAsia="仿宋_GB2312" w:hAnsi="仿宋_GB2312" w:cs="仿宋_GB2312" w:hint="eastAsia"/>
          <w:szCs w:val="32"/>
        </w:rPr>
        <w:t>接受和配合广州国资发展控股有限公司、广州国发资本管理有限公司对其进行的专项、年度审计。</w:t>
      </w:r>
    </w:p>
    <w:p w:rsidR="00EF62BB" w:rsidRPr="00EF62BB" w:rsidRDefault="00EF62BB" w:rsidP="00EF62BB">
      <w:pPr>
        <w:spacing w:line="580" w:lineRule="exact"/>
        <w:ind w:firstLineChars="200" w:firstLine="640"/>
        <w:jc w:val="both"/>
        <w:rPr>
          <w:rFonts w:ascii="仿宋_GB2312" w:eastAsia="仿宋_GB2312" w:hAnsi="仿宋_GB2312" w:cs="仿宋_GB2312"/>
          <w:szCs w:val="32"/>
        </w:rPr>
      </w:pPr>
      <w:r w:rsidRPr="00EF62BB">
        <w:rPr>
          <w:rFonts w:hint="eastAsia"/>
        </w:rPr>
        <w:t>（五）本公司拟合作设立的子基金，将</w:t>
      </w:r>
      <w:r w:rsidRPr="00EF62BB">
        <w:rPr>
          <w:rFonts w:ascii="仿宋_GB2312" w:eastAsia="仿宋_GB2312" w:hAnsi="仿宋_GB2312" w:cs="仿宋_GB2312" w:hint="eastAsia"/>
          <w:szCs w:val="32"/>
        </w:rPr>
        <w:t>接受和配合市工信委或市财政局每年3月底前委托的第三方评估机构，从产业导向、社会效益等方面确定定量和定性指标，对其投资运作情况进行绩效评估。</w:t>
      </w:r>
    </w:p>
    <w:p w:rsidR="00EF62BB" w:rsidRPr="00EF62BB" w:rsidRDefault="00EF62BB" w:rsidP="00EF62BB">
      <w:pPr>
        <w:spacing w:line="580" w:lineRule="exact"/>
        <w:ind w:firstLineChars="200" w:firstLine="640"/>
        <w:jc w:val="both"/>
        <w:rPr>
          <w:rFonts w:ascii="仿宋_GB2312" w:eastAsia="仿宋_GB2312" w:hAnsi="仿宋_GB2312" w:cs="仿宋_GB2312"/>
          <w:szCs w:val="32"/>
        </w:rPr>
      </w:pPr>
      <w:r w:rsidRPr="00EF62BB">
        <w:rPr>
          <w:rFonts w:ascii="仿宋_GB2312" w:eastAsia="仿宋_GB2312" w:hAnsi="仿宋_GB2312" w:cs="仿宋_GB2312" w:hint="eastAsia"/>
          <w:szCs w:val="32"/>
        </w:rPr>
        <w:lastRenderedPageBreak/>
        <w:t>（六）</w:t>
      </w:r>
      <w:r w:rsidRPr="00EF62BB">
        <w:rPr>
          <w:rFonts w:hint="eastAsia"/>
        </w:rPr>
        <w:t>本公司在拟合作设立的子基</w:t>
      </w:r>
      <w:r w:rsidRPr="00EF62BB">
        <w:rPr>
          <w:rFonts w:ascii="仿宋_GB2312" w:eastAsia="仿宋_GB2312" w:hAnsi="仿宋_GB2312" w:cs="仿宋_GB2312" w:hint="eastAsia"/>
          <w:szCs w:val="32"/>
        </w:rPr>
        <w:t>中的配套出资比例不低于子基金总规模的1%。</w:t>
      </w:r>
    </w:p>
    <w:p w:rsidR="00EF62BB" w:rsidRPr="00EF62BB" w:rsidRDefault="00EF62BB" w:rsidP="00EF62BB">
      <w:pPr>
        <w:spacing w:line="580" w:lineRule="exact"/>
        <w:ind w:firstLineChars="200" w:firstLine="640"/>
        <w:jc w:val="both"/>
        <w:rPr>
          <w:rFonts w:ascii="仿宋_GB2312" w:eastAsia="仿宋_GB2312" w:hAnsi="仿宋_GB2312" w:cs="仿宋_GB2312"/>
          <w:szCs w:val="32"/>
        </w:rPr>
      </w:pPr>
      <w:r w:rsidRPr="00EF62BB">
        <w:rPr>
          <w:rFonts w:ascii="仿宋_GB2312" w:eastAsia="仿宋_GB2312" w:hAnsi="仿宋_GB2312" w:cs="仿宋_GB2312" w:hint="eastAsia"/>
          <w:szCs w:val="32"/>
        </w:rPr>
        <w:t>（七）同意</w:t>
      </w:r>
      <w:r w:rsidRPr="00EF62BB">
        <w:rPr>
          <w:rFonts w:hint="eastAsia"/>
        </w:rPr>
        <w:t>广州市中小企业发展基金有限公司</w:t>
      </w:r>
      <w:r w:rsidRPr="00EF62BB">
        <w:rPr>
          <w:rFonts w:ascii="仿宋_GB2312" w:eastAsia="仿宋_GB2312" w:hAnsi="仿宋_GB2312" w:cs="仿宋_GB2312" w:hint="eastAsia"/>
          <w:szCs w:val="32"/>
        </w:rPr>
        <w:t>管理团队的跟投平台以有限合伙人（LP）身份参与子基金投资。</w:t>
      </w:r>
    </w:p>
    <w:p w:rsidR="00EF62BB" w:rsidRPr="00EF62BB" w:rsidRDefault="00EF62BB" w:rsidP="00EF62BB">
      <w:pPr>
        <w:snapToGrid w:val="0"/>
        <w:spacing w:line="580" w:lineRule="exact"/>
        <w:ind w:firstLineChars="200" w:firstLine="640"/>
      </w:pPr>
      <w:r w:rsidRPr="00EF62BB">
        <w:rPr>
          <w:rFonts w:hint="eastAsia"/>
        </w:rPr>
        <w:t>（八）本公司</w:t>
      </w:r>
      <w:r w:rsidRPr="00EF62BB">
        <w:rPr>
          <w:rFonts w:ascii="Times New Roman" w:eastAsia="仿宋_GB2312" w:hAnsi="Times New Roman" w:hint="eastAsia"/>
          <w:szCs w:val="32"/>
        </w:rPr>
        <w:t>没有受过行政主管机关或司法机关重大处罚的不良记录，严格按委托管理协议管理出资人资金。</w:t>
      </w:r>
    </w:p>
    <w:p w:rsidR="00EF62BB" w:rsidRDefault="00EF62BB" w:rsidP="00EF62BB">
      <w:pPr>
        <w:ind w:firstLine="707"/>
      </w:pPr>
      <w:r w:rsidRPr="00EF62BB">
        <w:rPr>
          <w:rFonts w:hint="eastAsia"/>
        </w:rPr>
        <w:t>特此承诺。</w:t>
      </w:r>
    </w:p>
    <w:p w:rsidR="00585191" w:rsidRPr="008C54EA" w:rsidRDefault="00585191">
      <w:pPr>
        <w:ind w:firstLine="707"/>
      </w:pPr>
    </w:p>
    <w:p w:rsidR="001919C6" w:rsidRPr="008C54EA" w:rsidRDefault="001919C6">
      <w:pPr>
        <w:ind w:firstLine="707"/>
      </w:pPr>
    </w:p>
    <w:p w:rsidR="00585191" w:rsidRPr="008C54EA" w:rsidRDefault="00A05DFA">
      <w:pPr>
        <w:ind w:right="640" w:firstLine="707"/>
        <w:rPr>
          <w:u w:val="single"/>
        </w:rPr>
      </w:pPr>
      <w:r w:rsidRPr="008C54EA">
        <w:rPr>
          <w:rFonts w:hint="eastAsia"/>
        </w:rPr>
        <w:t>申请机构名称（盖章）：</w:t>
      </w:r>
    </w:p>
    <w:p w:rsidR="00585191" w:rsidRPr="008C54EA" w:rsidRDefault="00A05DFA">
      <w:pPr>
        <w:ind w:right="640" w:firstLine="707"/>
        <w:jc w:val="center"/>
      </w:pPr>
      <w:r w:rsidRPr="008C54EA">
        <w:rPr>
          <w:rFonts w:hint="eastAsia"/>
        </w:rPr>
        <w:t xml:space="preserve">                    </w:t>
      </w:r>
      <w:r w:rsidR="002C6BFE">
        <w:rPr>
          <w:rFonts w:hint="eastAsia"/>
        </w:rPr>
        <w:t>2017</w:t>
      </w:r>
      <w:r w:rsidRPr="008C54EA">
        <w:rPr>
          <w:rFonts w:hint="eastAsia"/>
        </w:rPr>
        <w:t>年</w:t>
      </w:r>
      <w:r w:rsidR="00AC7B32">
        <w:rPr>
          <w:rFonts w:hint="eastAsia"/>
        </w:rPr>
        <w:t xml:space="preserve"> </w:t>
      </w:r>
      <w:r w:rsidRPr="008C54EA">
        <w:t>月</w:t>
      </w:r>
      <w:r w:rsidR="00AC7B32">
        <w:rPr>
          <w:rFonts w:hint="eastAsia"/>
        </w:rPr>
        <w:t xml:space="preserve"> </w:t>
      </w:r>
      <w:r w:rsidRPr="008C54EA">
        <w:t>日</w:t>
      </w:r>
      <w:r w:rsidR="00AC7B32">
        <w:rPr>
          <w:rFonts w:hint="eastAsia"/>
        </w:rPr>
        <w:t xml:space="preserve"> </w:t>
      </w:r>
    </w:p>
    <w:p w:rsidR="00585191" w:rsidRPr="008C54EA" w:rsidRDefault="00585191">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1919C6" w:rsidRPr="008C54EA" w:rsidRDefault="001919C6">
      <w:pPr>
        <w:jc w:val="center"/>
        <w:rPr>
          <w:rFonts w:ascii="方正小标宋简体" w:eastAsia="方正小标宋简体"/>
          <w:sz w:val="44"/>
          <w:szCs w:val="44"/>
        </w:rPr>
      </w:pP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lastRenderedPageBreak/>
        <w:t>二、申请机构</w:t>
      </w:r>
      <w:r w:rsidRPr="008C54EA">
        <w:rPr>
          <w:rFonts w:ascii="方正小标宋简体" w:eastAsia="方正小标宋简体"/>
          <w:sz w:val="44"/>
          <w:szCs w:val="44"/>
        </w:rPr>
        <w:t>声明</w:t>
      </w:r>
      <w:r w:rsidRPr="008C54EA">
        <w:rPr>
          <w:rFonts w:ascii="方正小标宋简体" w:eastAsia="方正小标宋简体" w:hint="eastAsia"/>
          <w:sz w:val="44"/>
          <w:szCs w:val="44"/>
        </w:rPr>
        <w:t>书</w:t>
      </w:r>
    </w:p>
    <w:p w:rsidR="00585191" w:rsidRPr="008C54EA" w:rsidRDefault="00585191">
      <w:pPr>
        <w:ind w:firstLine="707"/>
      </w:pPr>
    </w:p>
    <w:p w:rsidR="00585191" w:rsidRPr="008C54EA" w:rsidRDefault="00A05DFA">
      <w:r w:rsidRPr="008C54EA">
        <w:rPr>
          <w:rFonts w:hint="eastAsia"/>
        </w:rPr>
        <w:t>广州市中小企业发展基金有限公司：</w:t>
      </w:r>
    </w:p>
    <w:p w:rsidR="00585191" w:rsidRPr="008C54EA" w:rsidRDefault="00A05DFA">
      <w:pPr>
        <w:ind w:firstLine="707"/>
      </w:pPr>
      <w:r w:rsidRPr="008C54EA">
        <w:rPr>
          <w:rFonts w:hint="eastAsia"/>
        </w:rPr>
        <w:t>本公司已充分熟悉、了解《广州市中小企业发展基金管理暂行办法》</w:t>
      </w:r>
      <w:r w:rsidRPr="008C54EA">
        <w:t>（</w:t>
      </w:r>
      <w:r w:rsidR="006E22A2">
        <w:rPr>
          <w:rFonts w:hint="eastAsia"/>
        </w:rPr>
        <w:t>穗工信规字</w:t>
      </w:r>
      <w:r w:rsidRPr="008C54EA">
        <w:rPr>
          <w:rFonts w:hint="eastAsia"/>
        </w:rPr>
        <w:t>〔2016〕</w:t>
      </w:r>
      <w:r w:rsidR="006E22A2">
        <w:rPr>
          <w:rFonts w:hint="eastAsia"/>
        </w:rPr>
        <w:t>5</w:t>
      </w:r>
      <w:r w:rsidRPr="008C54EA">
        <w:rPr>
          <w:rFonts w:hint="eastAsia"/>
        </w:rPr>
        <w:t>号</w:t>
      </w:r>
      <w:r w:rsidRPr="008C54EA">
        <w:t>）</w:t>
      </w:r>
      <w:r w:rsidRPr="008C54EA">
        <w:rPr>
          <w:rFonts w:hint="eastAsia"/>
        </w:rPr>
        <w:t>有关规定的内容和释义，并愿意遵守上述有关规定。</w:t>
      </w:r>
    </w:p>
    <w:p w:rsidR="00585191" w:rsidRPr="008C54EA" w:rsidRDefault="00A05DFA">
      <w:pPr>
        <w:ind w:firstLine="707"/>
      </w:pPr>
      <w:r w:rsidRPr="008C54EA">
        <w:rPr>
          <w:rFonts w:hint="eastAsia"/>
        </w:rPr>
        <w:t>特此声明。</w:t>
      </w: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right="640" w:firstLine="707"/>
      </w:pPr>
    </w:p>
    <w:p w:rsidR="00585191" w:rsidRPr="008C54EA" w:rsidRDefault="00A05DFA">
      <w:pPr>
        <w:ind w:right="640" w:firstLine="707"/>
        <w:rPr>
          <w:u w:val="single"/>
        </w:rPr>
      </w:pPr>
      <w:r w:rsidRPr="008C54EA">
        <w:rPr>
          <w:rFonts w:hint="eastAsia"/>
        </w:rPr>
        <w:t>申请机构名称（盖章）：</w:t>
      </w:r>
    </w:p>
    <w:p w:rsidR="00585191" w:rsidRPr="008C54EA" w:rsidRDefault="00A05DFA">
      <w:pPr>
        <w:ind w:right="640" w:firstLine="707"/>
        <w:jc w:val="center"/>
      </w:pPr>
      <w:r w:rsidRPr="008C54EA">
        <w:rPr>
          <w:rFonts w:hint="eastAsia"/>
        </w:rPr>
        <w:t xml:space="preserve">                    201</w:t>
      </w:r>
      <w:r w:rsidR="002C6BFE">
        <w:rPr>
          <w:rFonts w:hint="eastAsia"/>
        </w:rPr>
        <w:t>7</w:t>
      </w:r>
      <w:r w:rsidRPr="008C54EA">
        <w:rPr>
          <w:rFonts w:hint="eastAsia"/>
        </w:rPr>
        <w:t>年</w:t>
      </w:r>
      <w:r w:rsidRPr="008C54EA">
        <w:t>月日</w:t>
      </w:r>
    </w:p>
    <w:p w:rsidR="00585191" w:rsidRPr="008C54EA" w:rsidRDefault="00585191">
      <w:pPr>
        <w:jc w:val="center"/>
        <w:rPr>
          <w:rFonts w:ascii="方正小标宋简体" w:eastAsia="方正小标宋简体"/>
          <w:sz w:val="44"/>
          <w:szCs w:val="44"/>
        </w:rPr>
      </w:pPr>
    </w:p>
    <w:p w:rsidR="00585191" w:rsidRPr="008C54EA" w:rsidRDefault="00585191">
      <w:pPr>
        <w:jc w:val="center"/>
        <w:rPr>
          <w:rFonts w:ascii="方正小标宋简体" w:eastAsia="方正小标宋简体"/>
          <w:sz w:val="44"/>
          <w:szCs w:val="44"/>
        </w:rPr>
      </w:pPr>
    </w:p>
    <w:p w:rsidR="00585191" w:rsidRPr="008C54EA" w:rsidRDefault="00585191">
      <w:pPr>
        <w:jc w:val="center"/>
        <w:rPr>
          <w:rFonts w:ascii="方正小标宋简体" w:eastAsia="方正小标宋简体"/>
          <w:sz w:val="44"/>
          <w:szCs w:val="44"/>
        </w:rPr>
      </w:pPr>
    </w:p>
    <w:p w:rsidR="00585191" w:rsidRPr="008C54EA" w:rsidRDefault="00585191">
      <w:pPr>
        <w:jc w:val="center"/>
        <w:rPr>
          <w:rFonts w:ascii="方正小标宋简体" w:eastAsia="方正小标宋简体"/>
          <w:sz w:val="44"/>
          <w:szCs w:val="44"/>
        </w:rPr>
      </w:pPr>
    </w:p>
    <w:p w:rsidR="00585191" w:rsidRPr="008C54EA" w:rsidRDefault="00585191">
      <w:pPr>
        <w:jc w:val="center"/>
        <w:rPr>
          <w:rFonts w:ascii="方正小标宋简体" w:eastAsia="方正小标宋简体"/>
          <w:sz w:val="44"/>
          <w:szCs w:val="44"/>
        </w:rPr>
      </w:pP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lastRenderedPageBreak/>
        <w:t>三、申请机构登记表</w:t>
      </w: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5"/>
        <w:gridCol w:w="1457"/>
        <w:gridCol w:w="1425"/>
        <w:gridCol w:w="495"/>
        <w:gridCol w:w="716"/>
        <w:gridCol w:w="960"/>
        <w:gridCol w:w="611"/>
        <w:gridCol w:w="1924"/>
      </w:tblGrid>
      <w:tr w:rsidR="00585191" w:rsidRPr="008C54EA">
        <w:trPr>
          <w:trHeight w:val="559"/>
        </w:trPr>
        <w:tc>
          <w:tcPr>
            <w:tcW w:w="9023" w:type="dxa"/>
            <w:gridSpan w:val="8"/>
            <w:shd w:val="clear" w:color="000000" w:fill="FFFFFF"/>
            <w:vAlign w:val="center"/>
          </w:tcPr>
          <w:p w:rsidR="00585191" w:rsidRPr="008C54EA" w:rsidRDefault="00A05DFA">
            <w:pPr>
              <w:autoSpaceDE w:val="0"/>
              <w:autoSpaceDN w:val="0"/>
              <w:adjustRightInd w:val="0"/>
              <w:spacing w:line="360" w:lineRule="exact"/>
              <w:rPr>
                <w:rFonts w:ascii="宋体" w:hAnsi="?????" w:cs="宋体"/>
                <w:kern w:val="0"/>
                <w:sz w:val="28"/>
                <w:szCs w:val="28"/>
                <w:lang w:val="zh-CN"/>
              </w:rPr>
            </w:pPr>
            <w:r w:rsidRPr="008C54EA">
              <w:rPr>
                <w:rFonts w:ascii="黑体" w:eastAsia="黑体" w:hAnsi="?????" w:hint="eastAsia"/>
                <w:kern w:val="0"/>
                <w:sz w:val="28"/>
                <w:szCs w:val="28"/>
                <w:lang w:val="zh-CN"/>
              </w:rPr>
              <w:t>一、申请机构概况</w:t>
            </w:r>
          </w:p>
        </w:tc>
      </w:tr>
      <w:tr w:rsidR="00585191" w:rsidRPr="008C54EA">
        <w:trPr>
          <w:trHeight w:val="412"/>
        </w:trPr>
        <w:tc>
          <w:tcPr>
            <w:tcW w:w="143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机构名称</w:t>
            </w:r>
          </w:p>
        </w:tc>
        <w:tc>
          <w:tcPr>
            <w:tcW w:w="5053" w:type="dxa"/>
            <w:gridSpan w:val="5"/>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c>
          <w:tcPr>
            <w:tcW w:w="2535" w:type="dxa"/>
            <w:gridSpan w:val="2"/>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□私募基金管理机构</w:t>
            </w:r>
          </w:p>
        </w:tc>
      </w:tr>
      <w:tr w:rsidR="00585191" w:rsidRPr="008C54EA">
        <w:trPr>
          <w:trHeight w:val="577"/>
        </w:trPr>
        <w:tc>
          <w:tcPr>
            <w:tcW w:w="143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color w:val="000000"/>
                <w:kern w:val="0"/>
                <w:sz w:val="24"/>
                <w:lang w:val="zh-CN"/>
              </w:rPr>
              <w:t>注册地址</w:t>
            </w:r>
          </w:p>
        </w:tc>
        <w:tc>
          <w:tcPr>
            <w:tcW w:w="3377" w:type="dxa"/>
            <w:gridSpan w:val="3"/>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c>
          <w:tcPr>
            <w:tcW w:w="2287" w:type="dxa"/>
            <w:gridSpan w:val="3"/>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color w:val="000000"/>
                <w:kern w:val="0"/>
                <w:sz w:val="24"/>
                <w:lang w:val="zh-CN"/>
              </w:rPr>
              <w:t>法定代表人</w:t>
            </w:r>
            <w:r w:rsidRPr="008C54EA">
              <w:rPr>
                <w:rFonts w:ascii="宋体" w:eastAsia="宋体" w:hAnsi="宋体" w:cs="??_GB2312"/>
                <w:color w:val="000000"/>
                <w:kern w:val="0"/>
                <w:sz w:val="24"/>
              </w:rPr>
              <w:t>/</w:t>
            </w:r>
            <w:r w:rsidRPr="008C54EA">
              <w:rPr>
                <w:rFonts w:ascii="宋体" w:eastAsia="宋体" w:hAnsi="宋体" w:cs="宋体" w:hint="eastAsia"/>
                <w:color w:val="000000"/>
                <w:kern w:val="0"/>
                <w:sz w:val="24"/>
                <w:lang w:val="zh-CN"/>
              </w:rPr>
              <w:t>执行事务合伙人</w:t>
            </w:r>
          </w:p>
        </w:tc>
        <w:tc>
          <w:tcPr>
            <w:tcW w:w="1924" w:type="dxa"/>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r>
      <w:tr w:rsidR="00585191" w:rsidRPr="008C54EA">
        <w:trPr>
          <w:trHeight w:val="645"/>
        </w:trPr>
        <w:tc>
          <w:tcPr>
            <w:tcW w:w="143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_GB2312"/>
                <w:color w:val="000000"/>
                <w:kern w:val="0"/>
                <w:sz w:val="24"/>
              </w:rPr>
            </w:pPr>
            <w:r w:rsidRPr="008C54EA">
              <w:rPr>
                <w:rFonts w:ascii="宋体" w:eastAsia="宋体" w:hAnsi="宋体" w:cs="宋体" w:hint="eastAsia"/>
                <w:color w:val="000000"/>
                <w:kern w:val="0"/>
                <w:sz w:val="24"/>
                <w:lang w:val="zh-CN"/>
              </w:rPr>
              <w:t>注册资本</w:t>
            </w:r>
          </w:p>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color w:val="000000"/>
                <w:kern w:val="0"/>
                <w:sz w:val="24"/>
                <w:lang w:val="zh-CN"/>
              </w:rPr>
              <w:t>总额（实缴）</w:t>
            </w:r>
          </w:p>
        </w:tc>
        <w:tc>
          <w:tcPr>
            <w:tcW w:w="3377" w:type="dxa"/>
            <w:gridSpan w:val="3"/>
            <w:shd w:val="clear" w:color="000000" w:fill="FFFFFF"/>
            <w:vAlign w:val="center"/>
          </w:tcPr>
          <w:p w:rsidR="00585191" w:rsidRPr="008C54EA" w:rsidRDefault="00A05DFA">
            <w:pPr>
              <w:autoSpaceDE w:val="0"/>
              <w:autoSpaceDN w:val="0"/>
              <w:adjustRightInd w:val="0"/>
              <w:spacing w:line="360" w:lineRule="exact"/>
              <w:jc w:val="right"/>
              <w:rPr>
                <w:rFonts w:ascii="宋体" w:eastAsia="宋体" w:hAnsi="宋体" w:cs="宋体"/>
                <w:kern w:val="0"/>
                <w:sz w:val="22"/>
                <w:lang w:val="zh-CN"/>
              </w:rPr>
            </w:pPr>
            <w:r w:rsidRPr="008C54EA">
              <w:rPr>
                <w:rFonts w:ascii="宋体" w:eastAsia="宋体" w:hAnsi="宋体" w:cs="宋体" w:hint="eastAsia"/>
                <w:color w:val="000000"/>
                <w:kern w:val="0"/>
                <w:sz w:val="24"/>
                <w:lang w:val="zh-CN"/>
              </w:rPr>
              <w:t>万元整</w:t>
            </w:r>
          </w:p>
        </w:tc>
        <w:tc>
          <w:tcPr>
            <w:tcW w:w="2287" w:type="dxa"/>
            <w:gridSpan w:val="3"/>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color w:val="000000"/>
                <w:kern w:val="0"/>
                <w:sz w:val="24"/>
                <w:lang w:val="zh-CN"/>
              </w:rPr>
              <w:t>组织机构代码</w:t>
            </w:r>
          </w:p>
        </w:tc>
        <w:tc>
          <w:tcPr>
            <w:tcW w:w="1924" w:type="dxa"/>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r>
      <w:tr w:rsidR="00585191" w:rsidRPr="008C54EA">
        <w:trPr>
          <w:trHeight w:val="239"/>
        </w:trPr>
        <w:tc>
          <w:tcPr>
            <w:tcW w:w="1435" w:type="dxa"/>
            <w:vMerge w:val="restart"/>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color w:val="000000"/>
                <w:kern w:val="0"/>
                <w:sz w:val="24"/>
                <w:lang w:val="zh-CN"/>
              </w:rPr>
              <w:t>联系人</w:t>
            </w:r>
          </w:p>
        </w:tc>
        <w:tc>
          <w:tcPr>
            <w:tcW w:w="1457" w:type="dxa"/>
            <w:shd w:val="clear" w:color="000000" w:fill="FFFFFF"/>
            <w:vAlign w:val="center"/>
          </w:tcPr>
          <w:p w:rsidR="00585191" w:rsidRPr="008C54EA" w:rsidRDefault="00A05DFA">
            <w:pPr>
              <w:autoSpaceDE w:val="0"/>
              <w:autoSpaceDN w:val="0"/>
              <w:adjustRightInd w:val="0"/>
              <w:spacing w:line="360" w:lineRule="exact"/>
              <w:rPr>
                <w:rFonts w:ascii="宋体" w:eastAsia="宋体" w:hAnsi="宋体" w:cs="宋体"/>
                <w:kern w:val="0"/>
                <w:sz w:val="22"/>
                <w:lang w:val="zh-CN"/>
              </w:rPr>
            </w:pPr>
            <w:r w:rsidRPr="008C54EA">
              <w:rPr>
                <w:rFonts w:ascii="宋体" w:eastAsia="宋体" w:hAnsi="宋体" w:cs="宋体" w:hint="eastAsia"/>
                <w:color w:val="000000"/>
                <w:kern w:val="0"/>
                <w:sz w:val="24"/>
                <w:lang w:val="zh-CN"/>
              </w:rPr>
              <w:t>姓名</w:t>
            </w:r>
          </w:p>
        </w:tc>
        <w:tc>
          <w:tcPr>
            <w:tcW w:w="1920" w:type="dxa"/>
            <w:gridSpan w:val="2"/>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c>
          <w:tcPr>
            <w:tcW w:w="2287" w:type="dxa"/>
            <w:gridSpan w:val="3"/>
            <w:shd w:val="clear" w:color="000000" w:fill="FFFFFF"/>
            <w:vAlign w:val="center"/>
          </w:tcPr>
          <w:p w:rsidR="00585191" w:rsidRPr="008C54EA" w:rsidRDefault="00A05DFA">
            <w:pPr>
              <w:autoSpaceDE w:val="0"/>
              <w:autoSpaceDN w:val="0"/>
              <w:adjustRightInd w:val="0"/>
              <w:spacing w:line="360" w:lineRule="exact"/>
              <w:rPr>
                <w:rFonts w:ascii="宋体" w:eastAsia="宋体" w:hAnsi="宋体" w:cs="宋体"/>
                <w:kern w:val="0"/>
                <w:sz w:val="22"/>
                <w:lang w:val="zh-CN"/>
              </w:rPr>
            </w:pPr>
            <w:r w:rsidRPr="008C54EA">
              <w:rPr>
                <w:rFonts w:ascii="宋体" w:eastAsia="宋体" w:hAnsi="宋体" w:cs="宋体" w:hint="eastAsia"/>
                <w:color w:val="000000"/>
                <w:kern w:val="0"/>
                <w:sz w:val="24"/>
                <w:lang w:val="zh-CN"/>
              </w:rPr>
              <w:t>职务</w:t>
            </w:r>
          </w:p>
        </w:tc>
        <w:tc>
          <w:tcPr>
            <w:tcW w:w="1924" w:type="dxa"/>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r>
      <w:tr w:rsidR="00585191" w:rsidRPr="008C54EA">
        <w:trPr>
          <w:trHeight w:val="287"/>
        </w:trPr>
        <w:tc>
          <w:tcPr>
            <w:tcW w:w="1435" w:type="dxa"/>
            <w:vMerge/>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c>
          <w:tcPr>
            <w:tcW w:w="1457" w:type="dxa"/>
            <w:shd w:val="clear" w:color="000000" w:fill="FFFFFF"/>
            <w:vAlign w:val="center"/>
          </w:tcPr>
          <w:p w:rsidR="00585191" w:rsidRPr="008C54EA" w:rsidRDefault="00A05DFA">
            <w:pPr>
              <w:autoSpaceDE w:val="0"/>
              <w:autoSpaceDN w:val="0"/>
              <w:adjustRightInd w:val="0"/>
              <w:spacing w:line="360" w:lineRule="exact"/>
              <w:rPr>
                <w:rFonts w:ascii="宋体" w:eastAsia="宋体" w:hAnsi="宋体" w:cs="宋体"/>
                <w:kern w:val="0"/>
                <w:sz w:val="22"/>
                <w:lang w:val="zh-CN"/>
              </w:rPr>
            </w:pPr>
            <w:r w:rsidRPr="008C54EA">
              <w:rPr>
                <w:rFonts w:ascii="宋体" w:eastAsia="宋体" w:hAnsi="宋体" w:cs="宋体" w:hint="eastAsia"/>
                <w:kern w:val="0"/>
                <w:sz w:val="24"/>
                <w:lang w:val="zh-CN"/>
              </w:rPr>
              <w:t>办公电话</w:t>
            </w:r>
          </w:p>
        </w:tc>
        <w:tc>
          <w:tcPr>
            <w:tcW w:w="1920" w:type="dxa"/>
            <w:gridSpan w:val="2"/>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c>
          <w:tcPr>
            <w:tcW w:w="2287" w:type="dxa"/>
            <w:gridSpan w:val="3"/>
            <w:shd w:val="clear" w:color="000000" w:fill="FFFFFF"/>
            <w:vAlign w:val="center"/>
          </w:tcPr>
          <w:p w:rsidR="00585191" w:rsidRPr="008C54EA" w:rsidRDefault="00A05DFA">
            <w:pPr>
              <w:autoSpaceDE w:val="0"/>
              <w:autoSpaceDN w:val="0"/>
              <w:adjustRightInd w:val="0"/>
              <w:spacing w:line="360" w:lineRule="exact"/>
              <w:rPr>
                <w:rFonts w:ascii="宋体" w:eastAsia="宋体" w:hAnsi="宋体" w:cs="宋体"/>
                <w:kern w:val="0"/>
                <w:sz w:val="22"/>
                <w:lang w:val="zh-CN"/>
              </w:rPr>
            </w:pPr>
            <w:r w:rsidRPr="008C54EA">
              <w:rPr>
                <w:rFonts w:ascii="宋体" w:eastAsia="宋体" w:hAnsi="宋体" w:cs="宋体" w:hint="eastAsia"/>
                <w:kern w:val="0"/>
                <w:sz w:val="24"/>
                <w:lang w:val="zh-CN"/>
              </w:rPr>
              <w:t>手机</w:t>
            </w:r>
          </w:p>
        </w:tc>
        <w:tc>
          <w:tcPr>
            <w:tcW w:w="1924" w:type="dxa"/>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r>
      <w:tr w:rsidR="00585191" w:rsidRPr="008C54EA">
        <w:trPr>
          <w:trHeight w:val="70"/>
        </w:trPr>
        <w:tc>
          <w:tcPr>
            <w:tcW w:w="1435" w:type="dxa"/>
            <w:vMerge/>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c>
          <w:tcPr>
            <w:tcW w:w="1457" w:type="dxa"/>
            <w:shd w:val="clear" w:color="000000" w:fill="FFFFFF"/>
            <w:vAlign w:val="center"/>
          </w:tcPr>
          <w:p w:rsidR="00585191" w:rsidRPr="008C54EA" w:rsidRDefault="00A05DFA">
            <w:pPr>
              <w:autoSpaceDE w:val="0"/>
              <w:autoSpaceDN w:val="0"/>
              <w:adjustRightInd w:val="0"/>
              <w:spacing w:line="360" w:lineRule="exact"/>
              <w:rPr>
                <w:rFonts w:ascii="宋体" w:eastAsia="宋体" w:hAnsi="宋体" w:cs="宋体"/>
                <w:kern w:val="0"/>
                <w:sz w:val="22"/>
                <w:lang w:val="zh-CN"/>
              </w:rPr>
            </w:pPr>
            <w:r w:rsidRPr="008C54EA">
              <w:rPr>
                <w:rFonts w:ascii="宋体" w:eastAsia="宋体" w:hAnsi="宋体" w:cs="宋体" w:hint="eastAsia"/>
                <w:kern w:val="0"/>
                <w:sz w:val="24"/>
                <w:lang w:val="zh-CN"/>
              </w:rPr>
              <w:t>传真</w:t>
            </w:r>
          </w:p>
        </w:tc>
        <w:tc>
          <w:tcPr>
            <w:tcW w:w="1920" w:type="dxa"/>
            <w:gridSpan w:val="2"/>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c>
          <w:tcPr>
            <w:tcW w:w="2287" w:type="dxa"/>
            <w:gridSpan w:val="3"/>
            <w:shd w:val="clear" w:color="000000" w:fill="FFFFFF"/>
            <w:vAlign w:val="center"/>
          </w:tcPr>
          <w:p w:rsidR="00585191" w:rsidRPr="008C54EA" w:rsidRDefault="00A05DFA">
            <w:pPr>
              <w:autoSpaceDE w:val="0"/>
              <w:autoSpaceDN w:val="0"/>
              <w:adjustRightInd w:val="0"/>
              <w:spacing w:line="360" w:lineRule="exact"/>
              <w:rPr>
                <w:rFonts w:ascii="宋体" w:eastAsia="宋体" w:hAnsi="宋体" w:cs="宋体"/>
                <w:kern w:val="0"/>
                <w:sz w:val="22"/>
                <w:lang w:val="zh-CN"/>
              </w:rPr>
            </w:pPr>
            <w:r w:rsidRPr="008C54EA">
              <w:rPr>
                <w:rFonts w:ascii="宋体" w:eastAsia="宋体" w:hAnsi="宋体" w:cs="宋体" w:hint="eastAsia"/>
                <w:kern w:val="0"/>
                <w:sz w:val="24"/>
                <w:lang w:val="zh-CN"/>
              </w:rPr>
              <w:t>电子邮箱</w:t>
            </w:r>
          </w:p>
        </w:tc>
        <w:tc>
          <w:tcPr>
            <w:tcW w:w="1924" w:type="dxa"/>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r>
      <w:tr w:rsidR="00585191" w:rsidRPr="008C54EA">
        <w:trPr>
          <w:trHeight w:val="397"/>
        </w:trPr>
        <w:tc>
          <w:tcPr>
            <w:tcW w:w="1435" w:type="dxa"/>
            <w:vMerge/>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c>
          <w:tcPr>
            <w:tcW w:w="1457" w:type="dxa"/>
            <w:shd w:val="clear" w:color="000000" w:fill="FFFFFF"/>
            <w:vAlign w:val="center"/>
          </w:tcPr>
          <w:p w:rsidR="00585191" w:rsidRPr="008C54EA" w:rsidRDefault="00A05DFA">
            <w:pPr>
              <w:autoSpaceDE w:val="0"/>
              <w:autoSpaceDN w:val="0"/>
              <w:adjustRightInd w:val="0"/>
              <w:spacing w:line="360" w:lineRule="exact"/>
              <w:rPr>
                <w:rFonts w:ascii="宋体" w:eastAsia="宋体" w:hAnsi="宋体" w:cs="宋体"/>
                <w:kern w:val="0"/>
                <w:sz w:val="22"/>
                <w:lang w:val="zh-CN"/>
              </w:rPr>
            </w:pPr>
            <w:r w:rsidRPr="008C54EA">
              <w:rPr>
                <w:rFonts w:ascii="宋体" w:eastAsia="宋体" w:hAnsi="宋体" w:cs="宋体" w:hint="eastAsia"/>
                <w:kern w:val="0"/>
                <w:sz w:val="24"/>
                <w:lang w:val="zh-CN"/>
              </w:rPr>
              <w:t>通信地址</w:t>
            </w:r>
          </w:p>
        </w:tc>
        <w:tc>
          <w:tcPr>
            <w:tcW w:w="6131" w:type="dxa"/>
            <w:gridSpan w:val="6"/>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r>
      <w:tr w:rsidR="00585191" w:rsidRPr="008C54EA">
        <w:trPr>
          <w:trHeight w:val="615"/>
        </w:trPr>
        <w:tc>
          <w:tcPr>
            <w:tcW w:w="9023" w:type="dxa"/>
            <w:gridSpan w:val="8"/>
            <w:shd w:val="clear" w:color="000000" w:fill="FFFFFF"/>
            <w:vAlign w:val="center"/>
          </w:tcPr>
          <w:p w:rsidR="00585191" w:rsidRPr="008C54EA" w:rsidRDefault="00A05DFA">
            <w:pPr>
              <w:autoSpaceDE w:val="0"/>
              <w:autoSpaceDN w:val="0"/>
              <w:adjustRightInd w:val="0"/>
              <w:spacing w:line="360" w:lineRule="exact"/>
              <w:rPr>
                <w:rFonts w:ascii="宋体" w:hAnsi="??_GB2312" w:cs="宋体"/>
                <w:kern w:val="0"/>
                <w:sz w:val="28"/>
                <w:szCs w:val="28"/>
                <w:lang w:val="zh-CN"/>
              </w:rPr>
            </w:pPr>
            <w:r w:rsidRPr="008C54EA">
              <w:rPr>
                <w:rFonts w:ascii="黑体" w:eastAsia="黑体" w:hAnsi="??_GB2312" w:hint="eastAsia"/>
                <w:kern w:val="0"/>
                <w:sz w:val="28"/>
                <w:szCs w:val="28"/>
                <w:lang w:val="zh-CN"/>
              </w:rPr>
              <w:t>二、拟合作设立子基金概况</w:t>
            </w:r>
          </w:p>
        </w:tc>
      </w:tr>
      <w:tr w:rsidR="00585191" w:rsidRPr="008C54EA">
        <w:trPr>
          <w:trHeight w:val="496"/>
        </w:trPr>
        <w:tc>
          <w:tcPr>
            <w:tcW w:w="143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名称</w:t>
            </w:r>
          </w:p>
        </w:tc>
        <w:tc>
          <w:tcPr>
            <w:tcW w:w="4093" w:type="dxa"/>
            <w:gridSpan w:val="4"/>
            <w:shd w:val="clear" w:color="000000" w:fill="FFFFFF"/>
            <w:vAlign w:val="center"/>
          </w:tcPr>
          <w:p w:rsidR="00585191" w:rsidRPr="008C54EA" w:rsidRDefault="00585191">
            <w:pPr>
              <w:autoSpaceDE w:val="0"/>
              <w:autoSpaceDN w:val="0"/>
              <w:adjustRightInd w:val="0"/>
              <w:spacing w:line="360" w:lineRule="exact"/>
              <w:ind w:firstLine="1680"/>
              <w:jc w:val="center"/>
              <w:rPr>
                <w:rFonts w:ascii="宋体" w:eastAsia="宋体" w:hAnsi="宋体" w:cs="宋体"/>
                <w:kern w:val="0"/>
                <w:sz w:val="22"/>
                <w:lang w:val="zh-CN"/>
              </w:rPr>
            </w:pPr>
          </w:p>
        </w:tc>
        <w:tc>
          <w:tcPr>
            <w:tcW w:w="1571" w:type="dxa"/>
            <w:gridSpan w:val="2"/>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存续期</w:t>
            </w:r>
          </w:p>
        </w:tc>
        <w:tc>
          <w:tcPr>
            <w:tcW w:w="1924" w:type="dxa"/>
            <w:shd w:val="clear" w:color="000000" w:fill="FFFFFF"/>
            <w:vAlign w:val="center"/>
          </w:tcPr>
          <w:p w:rsidR="00585191" w:rsidRPr="008C54EA" w:rsidRDefault="00585191">
            <w:pPr>
              <w:autoSpaceDE w:val="0"/>
              <w:autoSpaceDN w:val="0"/>
              <w:adjustRightInd w:val="0"/>
              <w:spacing w:line="360" w:lineRule="exact"/>
              <w:rPr>
                <w:rFonts w:ascii="宋体" w:eastAsia="宋体" w:hAnsi="宋体" w:cs="宋体"/>
                <w:kern w:val="0"/>
                <w:sz w:val="22"/>
                <w:lang w:val="zh-CN"/>
              </w:rPr>
            </w:pPr>
          </w:p>
        </w:tc>
      </w:tr>
      <w:tr w:rsidR="00585191" w:rsidRPr="008C54EA">
        <w:trPr>
          <w:trHeight w:val="492"/>
        </w:trPr>
        <w:tc>
          <w:tcPr>
            <w:tcW w:w="143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注册地址</w:t>
            </w:r>
          </w:p>
        </w:tc>
        <w:tc>
          <w:tcPr>
            <w:tcW w:w="7588" w:type="dxa"/>
            <w:gridSpan w:val="7"/>
            <w:shd w:val="clear" w:color="000000" w:fill="FFFFFF"/>
            <w:vAlign w:val="center"/>
          </w:tcPr>
          <w:p w:rsidR="00585191" w:rsidRPr="008C54EA" w:rsidRDefault="00A05DFA">
            <w:pPr>
              <w:autoSpaceDE w:val="0"/>
              <w:autoSpaceDN w:val="0"/>
              <w:adjustRightInd w:val="0"/>
              <w:spacing w:line="360" w:lineRule="exact"/>
              <w:jc w:val="both"/>
              <w:rPr>
                <w:rFonts w:ascii="宋体" w:eastAsia="宋体" w:hAnsi="宋体" w:cs="宋体"/>
                <w:kern w:val="0"/>
                <w:sz w:val="22"/>
                <w:lang w:val="zh-CN"/>
              </w:rPr>
            </w:pPr>
            <w:r w:rsidRPr="008C54EA">
              <w:rPr>
                <w:rFonts w:ascii="宋体" w:eastAsia="宋体" w:hAnsi="宋体" w:cs="宋体" w:hint="eastAsia"/>
                <w:kern w:val="0"/>
                <w:sz w:val="22"/>
                <w:lang w:val="zh-CN"/>
              </w:rPr>
              <w:t>广州市（区）</w:t>
            </w:r>
          </w:p>
        </w:tc>
      </w:tr>
      <w:tr w:rsidR="00585191" w:rsidRPr="008C54EA">
        <w:trPr>
          <w:trHeight w:val="594"/>
        </w:trPr>
        <w:tc>
          <w:tcPr>
            <w:tcW w:w="143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2"/>
                <w:lang w:val="zh-CN"/>
              </w:rPr>
              <w:t>投资领域</w:t>
            </w:r>
          </w:p>
        </w:tc>
        <w:tc>
          <w:tcPr>
            <w:tcW w:w="7588" w:type="dxa"/>
            <w:gridSpan w:val="7"/>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2"/>
                <w:lang w:val="zh-CN"/>
              </w:rPr>
            </w:pPr>
          </w:p>
        </w:tc>
      </w:tr>
      <w:tr w:rsidR="00585191" w:rsidRPr="008C54EA">
        <w:trPr>
          <w:trHeight w:val="892"/>
        </w:trPr>
        <w:tc>
          <w:tcPr>
            <w:tcW w:w="143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_GB2312"/>
                <w:kern w:val="0"/>
                <w:sz w:val="24"/>
              </w:rPr>
            </w:pPr>
            <w:r w:rsidRPr="008C54EA">
              <w:rPr>
                <w:rFonts w:ascii="宋体" w:eastAsia="宋体" w:hAnsi="宋体" w:cs="宋体" w:hint="eastAsia"/>
                <w:kern w:val="0"/>
                <w:sz w:val="24"/>
                <w:lang w:val="zh-CN"/>
              </w:rPr>
              <w:t>总募集</w:t>
            </w:r>
          </w:p>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资金规模</w:t>
            </w:r>
          </w:p>
        </w:tc>
        <w:tc>
          <w:tcPr>
            <w:tcW w:w="1457" w:type="dxa"/>
            <w:shd w:val="clear" w:color="000000" w:fill="FFFFFF"/>
            <w:vAlign w:val="center"/>
          </w:tcPr>
          <w:p w:rsidR="00585191" w:rsidRPr="008C54EA" w:rsidRDefault="00A05DFA">
            <w:pPr>
              <w:autoSpaceDE w:val="0"/>
              <w:autoSpaceDN w:val="0"/>
              <w:adjustRightInd w:val="0"/>
              <w:spacing w:line="360" w:lineRule="exact"/>
              <w:jc w:val="right"/>
              <w:rPr>
                <w:rFonts w:ascii="宋体" w:eastAsia="宋体" w:hAnsi="宋体" w:cs="宋体"/>
                <w:kern w:val="0"/>
                <w:sz w:val="22"/>
                <w:lang w:val="zh-CN"/>
              </w:rPr>
            </w:pPr>
            <w:r w:rsidRPr="008C54EA">
              <w:rPr>
                <w:rFonts w:ascii="宋体" w:eastAsia="宋体" w:hAnsi="宋体" w:cs="宋体" w:hint="eastAsia"/>
                <w:kern w:val="0"/>
                <w:sz w:val="24"/>
                <w:lang w:val="zh-CN"/>
              </w:rPr>
              <w:t>万元</w:t>
            </w:r>
          </w:p>
        </w:tc>
        <w:tc>
          <w:tcPr>
            <w:tcW w:w="142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主出资人承诺出资</w:t>
            </w:r>
          </w:p>
        </w:tc>
        <w:tc>
          <w:tcPr>
            <w:tcW w:w="1211" w:type="dxa"/>
            <w:gridSpan w:val="2"/>
            <w:shd w:val="clear" w:color="000000" w:fill="FFFFFF"/>
            <w:vAlign w:val="center"/>
          </w:tcPr>
          <w:p w:rsidR="00585191" w:rsidRPr="008C54EA" w:rsidRDefault="00A05DFA">
            <w:pPr>
              <w:autoSpaceDE w:val="0"/>
              <w:autoSpaceDN w:val="0"/>
              <w:adjustRightInd w:val="0"/>
              <w:spacing w:line="360" w:lineRule="exact"/>
              <w:jc w:val="right"/>
              <w:rPr>
                <w:rFonts w:ascii="宋体" w:eastAsia="宋体" w:hAnsi="宋体" w:cs="宋体"/>
                <w:kern w:val="0"/>
                <w:sz w:val="22"/>
                <w:lang w:val="zh-CN"/>
              </w:rPr>
            </w:pPr>
            <w:r w:rsidRPr="008C54EA">
              <w:rPr>
                <w:rFonts w:ascii="宋体" w:eastAsia="宋体" w:hAnsi="宋体" w:cs="宋体" w:hint="eastAsia"/>
                <w:color w:val="000000"/>
                <w:kern w:val="0"/>
                <w:sz w:val="24"/>
                <w:lang w:val="zh-CN"/>
              </w:rPr>
              <w:t>万元</w:t>
            </w:r>
          </w:p>
        </w:tc>
        <w:tc>
          <w:tcPr>
            <w:tcW w:w="1571" w:type="dxa"/>
            <w:gridSpan w:val="2"/>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_GB2312"/>
                <w:kern w:val="0"/>
                <w:sz w:val="24"/>
              </w:rPr>
            </w:pPr>
            <w:r w:rsidRPr="008C54EA">
              <w:rPr>
                <w:rFonts w:ascii="宋体" w:eastAsia="宋体" w:hAnsi="宋体" w:cs="宋体" w:hint="eastAsia"/>
                <w:kern w:val="0"/>
                <w:sz w:val="24"/>
                <w:lang w:val="zh-CN"/>
              </w:rPr>
              <w:t>子基金管理</w:t>
            </w:r>
          </w:p>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人承诺出资</w:t>
            </w:r>
          </w:p>
        </w:tc>
        <w:tc>
          <w:tcPr>
            <w:tcW w:w="1924"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万元</w:t>
            </w:r>
          </w:p>
        </w:tc>
      </w:tr>
      <w:tr w:rsidR="00585191" w:rsidRPr="008C54EA">
        <w:trPr>
          <w:trHeight w:val="810"/>
        </w:trPr>
        <w:tc>
          <w:tcPr>
            <w:tcW w:w="143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广州中小企业发展基金出资</w:t>
            </w:r>
          </w:p>
        </w:tc>
        <w:tc>
          <w:tcPr>
            <w:tcW w:w="1457" w:type="dxa"/>
            <w:shd w:val="clear" w:color="000000" w:fill="FFFFFF"/>
            <w:vAlign w:val="center"/>
          </w:tcPr>
          <w:p w:rsidR="00585191" w:rsidRPr="008C54EA" w:rsidRDefault="00A05DFA">
            <w:pPr>
              <w:autoSpaceDE w:val="0"/>
              <w:autoSpaceDN w:val="0"/>
              <w:adjustRightInd w:val="0"/>
              <w:spacing w:line="360" w:lineRule="exact"/>
              <w:jc w:val="right"/>
              <w:rPr>
                <w:rFonts w:ascii="宋体" w:eastAsia="宋体" w:hAnsi="宋体" w:cs="宋体"/>
                <w:kern w:val="0"/>
                <w:sz w:val="22"/>
                <w:lang w:val="zh-CN"/>
              </w:rPr>
            </w:pPr>
            <w:r w:rsidRPr="008C54EA">
              <w:rPr>
                <w:rFonts w:ascii="宋体" w:eastAsia="宋体" w:hAnsi="宋体" w:cs="宋体" w:hint="eastAsia"/>
                <w:kern w:val="0"/>
                <w:sz w:val="24"/>
                <w:lang w:val="zh-CN"/>
              </w:rPr>
              <w:t>万元</w:t>
            </w:r>
          </w:p>
        </w:tc>
        <w:tc>
          <w:tcPr>
            <w:tcW w:w="1425"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广州中小企业发展基金出资比例</w:t>
            </w:r>
          </w:p>
        </w:tc>
        <w:tc>
          <w:tcPr>
            <w:tcW w:w="1211" w:type="dxa"/>
            <w:gridSpan w:val="2"/>
            <w:shd w:val="clear" w:color="000000" w:fill="FFFFFF"/>
            <w:vAlign w:val="center"/>
          </w:tcPr>
          <w:p w:rsidR="00585191" w:rsidRPr="008C54EA" w:rsidRDefault="00A05DFA">
            <w:pPr>
              <w:autoSpaceDE w:val="0"/>
              <w:autoSpaceDN w:val="0"/>
              <w:adjustRightInd w:val="0"/>
              <w:spacing w:line="360" w:lineRule="exact"/>
              <w:ind w:firstLine="720"/>
              <w:jc w:val="center"/>
              <w:rPr>
                <w:rFonts w:ascii="宋体" w:eastAsia="宋体" w:hAnsi="宋体" w:cs="宋体"/>
                <w:kern w:val="0"/>
                <w:sz w:val="22"/>
                <w:lang w:val="zh-CN"/>
              </w:rPr>
            </w:pPr>
            <w:r w:rsidRPr="008C54EA">
              <w:rPr>
                <w:rFonts w:ascii="宋体" w:eastAsia="宋体" w:hAnsi="宋体" w:cs="??_GB2312"/>
                <w:kern w:val="0"/>
                <w:sz w:val="24"/>
              </w:rPr>
              <w:t>%</w:t>
            </w:r>
          </w:p>
        </w:tc>
        <w:tc>
          <w:tcPr>
            <w:tcW w:w="1571" w:type="dxa"/>
            <w:gridSpan w:val="2"/>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_GB2312"/>
                <w:kern w:val="0"/>
                <w:sz w:val="24"/>
              </w:rPr>
            </w:pPr>
            <w:r w:rsidRPr="008C54EA">
              <w:rPr>
                <w:rFonts w:ascii="宋体" w:eastAsia="宋体" w:hAnsi="宋体" w:cs="宋体" w:hint="eastAsia"/>
                <w:kern w:val="0"/>
                <w:sz w:val="24"/>
                <w:lang w:val="zh-CN"/>
              </w:rPr>
              <w:t>计划结束</w:t>
            </w:r>
          </w:p>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募集时间</w:t>
            </w:r>
          </w:p>
        </w:tc>
        <w:tc>
          <w:tcPr>
            <w:tcW w:w="1924" w:type="dxa"/>
            <w:shd w:val="clear" w:color="000000" w:fill="FFFFFF"/>
            <w:vAlign w:val="center"/>
          </w:tcPr>
          <w:p w:rsidR="00585191" w:rsidRPr="008C54EA" w:rsidRDefault="00A05DFA">
            <w:pPr>
              <w:autoSpaceDE w:val="0"/>
              <w:autoSpaceDN w:val="0"/>
              <w:adjustRightInd w:val="0"/>
              <w:spacing w:line="360" w:lineRule="exact"/>
              <w:jc w:val="center"/>
              <w:rPr>
                <w:rFonts w:ascii="宋体" w:eastAsia="宋体" w:hAnsi="宋体" w:cs="宋体"/>
                <w:kern w:val="0"/>
                <w:sz w:val="22"/>
                <w:lang w:val="zh-CN"/>
              </w:rPr>
            </w:pPr>
            <w:r w:rsidRPr="008C54EA">
              <w:rPr>
                <w:rFonts w:ascii="宋体" w:eastAsia="宋体" w:hAnsi="宋体" w:cs="宋体" w:hint="eastAsia"/>
                <w:kern w:val="0"/>
                <w:sz w:val="24"/>
                <w:lang w:val="zh-CN"/>
              </w:rPr>
              <w:t>年月日</w:t>
            </w:r>
          </w:p>
        </w:tc>
      </w:tr>
      <w:tr w:rsidR="00585191" w:rsidRPr="008C54EA">
        <w:trPr>
          <w:trHeight w:val="810"/>
        </w:trPr>
        <w:tc>
          <w:tcPr>
            <w:tcW w:w="9023" w:type="dxa"/>
            <w:gridSpan w:val="8"/>
            <w:shd w:val="clear" w:color="000000" w:fill="FFFFFF"/>
            <w:vAlign w:val="center"/>
          </w:tcPr>
          <w:p w:rsidR="00585191" w:rsidRPr="008C54EA" w:rsidRDefault="00A05DFA">
            <w:pPr>
              <w:autoSpaceDE w:val="0"/>
              <w:autoSpaceDN w:val="0"/>
              <w:adjustRightInd w:val="0"/>
              <w:spacing w:line="360" w:lineRule="exact"/>
              <w:rPr>
                <w:rFonts w:ascii="宋体" w:eastAsia="宋体" w:hAnsi="宋体" w:cs="宋体"/>
                <w:kern w:val="0"/>
                <w:sz w:val="24"/>
                <w:lang w:val="zh-CN"/>
              </w:rPr>
            </w:pPr>
            <w:r w:rsidRPr="008C54EA">
              <w:rPr>
                <w:rFonts w:ascii="黑体" w:eastAsia="黑体" w:hAnsi="??_GB2312" w:hint="eastAsia"/>
                <w:kern w:val="0"/>
                <w:sz w:val="28"/>
                <w:szCs w:val="28"/>
                <w:lang w:val="zh-CN"/>
              </w:rPr>
              <w:t>三、拟投项目名录</w:t>
            </w:r>
          </w:p>
        </w:tc>
      </w:tr>
      <w:tr w:rsidR="00585191" w:rsidRPr="008C54EA">
        <w:trPr>
          <w:trHeight w:val="2410"/>
        </w:trPr>
        <w:tc>
          <w:tcPr>
            <w:tcW w:w="9023" w:type="dxa"/>
            <w:gridSpan w:val="8"/>
            <w:shd w:val="clear" w:color="000000" w:fill="FFFFFF"/>
            <w:vAlign w:val="center"/>
          </w:tcPr>
          <w:p w:rsidR="00585191" w:rsidRPr="008C54EA" w:rsidRDefault="00585191">
            <w:pPr>
              <w:autoSpaceDE w:val="0"/>
              <w:autoSpaceDN w:val="0"/>
              <w:adjustRightInd w:val="0"/>
              <w:spacing w:line="360" w:lineRule="exact"/>
              <w:jc w:val="center"/>
              <w:rPr>
                <w:rFonts w:ascii="宋体" w:eastAsia="宋体" w:hAnsi="宋体" w:cs="宋体"/>
                <w:kern w:val="0"/>
                <w:sz w:val="24"/>
                <w:lang w:val="zh-CN"/>
              </w:rPr>
            </w:pPr>
          </w:p>
        </w:tc>
      </w:tr>
    </w:tbl>
    <w:p w:rsidR="00585191" w:rsidRPr="008C54EA" w:rsidRDefault="00585191">
      <w:pPr>
        <w:jc w:val="center"/>
        <w:rPr>
          <w:rFonts w:ascii="方正小标宋简体" w:eastAsia="方正小标宋简体"/>
          <w:sz w:val="44"/>
          <w:szCs w:val="44"/>
        </w:rPr>
      </w:pP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lastRenderedPageBreak/>
        <w:t>四、申请机构合规及业绩情况说明</w:t>
      </w:r>
    </w:p>
    <w:p w:rsidR="00585191" w:rsidRPr="008C54EA" w:rsidRDefault="00585191">
      <w:pPr>
        <w:ind w:firstLine="707"/>
      </w:pPr>
    </w:p>
    <w:p w:rsidR="00585191" w:rsidRPr="008C54EA" w:rsidRDefault="00A05DFA">
      <w:pPr>
        <w:ind w:firstLineChars="221" w:firstLine="707"/>
      </w:pPr>
      <w:r w:rsidRPr="008C54EA">
        <w:rPr>
          <w:rFonts w:hint="eastAsia"/>
        </w:rPr>
        <w:t>本公司</w:t>
      </w:r>
      <w:r w:rsidRPr="008C54EA">
        <w:t>已依法完成工商登记手续</w:t>
      </w:r>
      <w:r w:rsidRPr="008C54EA">
        <w:rPr>
          <w:rFonts w:hint="eastAsia"/>
        </w:rPr>
        <w:t>并在有效经营期限起内，已按照</w:t>
      </w:r>
      <w:r w:rsidRPr="008C54EA">
        <w:t>《私募投资基金监督管理暂行办法》规定</w:t>
      </w:r>
      <w:r w:rsidRPr="008C54EA">
        <w:rPr>
          <w:rFonts w:hint="eastAsia"/>
        </w:rPr>
        <w:t>完成</w:t>
      </w:r>
      <w:r w:rsidRPr="008C54EA">
        <w:t>在中国证券投资基金业协会</w:t>
      </w:r>
      <w:r w:rsidRPr="008C54EA">
        <w:rPr>
          <w:rFonts w:hint="eastAsia"/>
        </w:rPr>
        <w:t>的登记</w:t>
      </w:r>
      <w:r w:rsidRPr="008C54EA">
        <w:t>手续</w:t>
      </w:r>
      <w:r w:rsidRPr="008C54EA">
        <w:rPr>
          <w:rFonts w:hint="eastAsia"/>
        </w:rPr>
        <w:t>，且满足《广州市中小企业发展基金管理暂行办法》</w:t>
      </w:r>
      <w:r w:rsidRPr="008C54EA">
        <w:t>（</w:t>
      </w:r>
      <w:r w:rsidR="006E22A2" w:rsidRPr="008C54EA">
        <w:rPr>
          <w:rFonts w:hint="eastAsia"/>
        </w:rPr>
        <w:t>穗工信</w:t>
      </w:r>
      <w:r w:rsidR="006E22A2">
        <w:rPr>
          <w:rFonts w:hint="eastAsia"/>
        </w:rPr>
        <w:t>规字</w:t>
      </w:r>
      <w:r w:rsidRPr="008C54EA">
        <w:rPr>
          <w:rFonts w:hint="eastAsia"/>
        </w:rPr>
        <w:t>〔2016〕</w:t>
      </w:r>
      <w:r w:rsidR="006E22A2">
        <w:rPr>
          <w:rFonts w:hint="eastAsia"/>
        </w:rPr>
        <w:t>5</w:t>
      </w:r>
      <w:r w:rsidRPr="008C54EA">
        <w:rPr>
          <w:rFonts w:hint="eastAsia"/>
        </w:rPr>
        <w:t>号</w:t>
      </w:r>
      <w:r w:rsidRPr="008C54EA">
        <w:t>）</w:t>
      </w:r>
      <w:r w:rsidRPr="008C54EA">
        <w:rPr>
          <w:rFonts w:hint="eastAsia"/>
        </w:rPr>
        <w:t>的有关要求，有关说明如下：</w:t>
      </w:r>
    </w:p>
    <w:p w:rsidR="00585191" w:rsidRPr="008C54EA" w:rsidRDefault="00A05DFA">
      <w:pPr>
        <w:ind w:firstLine="707"/>
        <w:rPr>
          <w:rFonts w:ascii="黑体" w:eastAsia="黑体" w:hAnsi="黑体"/>
        </w:rPr>
      </w:pPr>
      <w:r w:rsidRPr="008C54EA">
        <w:rPr>
          <w:rFonts w:ascii="黑体" w:eastAsia="黑体" w:hAnsi="黑体" w:hint="eastAsia"/>
        </w:rPr>
        <w:t>一、资质情况说明</w:t>
      </w:r>
    </w:p>
    <w:p w:rsidR="00585191" w:rsidRPr="008C54EA" w:rsidRDefault="00A05DFA">
      <w:pPr>
        <w:ind w:firstLine="707"/>
      </w:pPr>
      <w:r w:rsidRPr="008C54EA">
        <w:rPr>
          <w:rFonts w:hint="eastAsia"/>
        </w:rPr>
        <w:t>就“具有独立法人资格，并具有中国证券投资基金业协会私募基金管理人登记证明”进行说明。提供：企业历史沿革，股东出资、组织结构图情况，</w:t>
      </w:r>
      <w:r w:rsidRPr="008C54EA">
        <w:t>中国证券投资基金业协会</w:t>
      </w:r>
      <w:r w:rsidRPr="008C54EA">
        <w:rPr>
          <w:rFonts w:hint="eastAsia"/>
        </w:rPr>
        <w:t>的登记证明、</w:t>
      </w:r>
      <w:r w:rsidRPr="008C54EA">
        <w:t>企业营业执照副本复印件、组织机构代码证复印件、税务登记证复印件、公司章程或合伙协议、完税证明</w:t>
      </w:r>
      <w:r w:rsidRPr="008C54EA">
        <w:rPr>
          <w:rFonts w:hint="eastAsia"/>
        </w:rPr>
        <w:t>等。</w:t>
      </w:r>
    </w:p>
    <w:p w:rsidR="00585191" w:rsidRPr="008C54EA" w:rsidRDefault="00A05DFA">
      <w:pPr>
        <w:ind w:firstLine="707"/>
        <w:rPr>
          <w:rFonts w:ascii="黑体" w:eastAsia="黑体" w:hAnsi="黑体"/>
        </w:rPr>
      </w:pPr>
      <w:r w:rsidRPr="008C54EA">
        <w:rPr>
          <w:rFonts w:ascii="黑体" w:eastAsia="黑体" w:hAnsi="黑体" w:hint="eastAsia"/>
        </w:rPr>
        <w:t>二、注册资本说明</w:t>
      </w:r>
    </w:p>
    <w:p w:rsidR="00585191" w:rsidRPr="008C54EA" w:rsidRDefault="00A05DFA">
      <w:pPr>
        <w:ind w:firstLine="707"/>
      </w:pPr>
      <w:r w:rsidRPr="008C54EA">
        <w:rPr>
          <w:rFonts w:hint="eastAsia"/>
        </w:rPr>
        <w:t>就“注册资本须符合国家、省相关法律规定”进行说明。提供：实缴资本证明文件等。</w:t>
      </w:r>
    </w:p>
    <w:p w:rsidR="00585191" w:rsidRPr="008C54EA" w:rsidRDefault="00A05DFA">
      <w:pPr>
        <w:ind w:firstLine="707"/>
        <w:rPr>
          <w:rFonts w:ascii="黑体" w:eastAsia="黑体" w:hAnsi="黑体"/>
        </w:rPr>
      </w:pPr>
      <w:r w:rsidRPr="008C54EA">
        <w:rPr>
          <w:rFonts w:ascii="黑体" w:eastAsia="黑体" w:hAnsi="黑体" w:hint="eastAsia"/>
        </w:rPr>
        <w:t>三、管理人员情况说明</w:t>
      </w:r>
    </w:p>
    <w:p w:rsidR="00585191" w:rsidRPr="008C54EA" w:rsidRDefault="00A05DFA">
      <w:pPr>
        <w:ind w:firstLine="707"/>
      </w:pPr>
      <w:r w:rsidRPr="008C54EA">
        <w:rPr>
          <w:rFonts w:hint="eastAsia"/>
        </w:rPr>
        <w:t>就“至少5名从事3年以上投资基金相关经历的从业人员”进行说明。提供：管理团队核心成员简历表（附件1）。</w:t>
      </w:r>
    </w:p>
    <w:p w:rsidR="00585191" w:rsidRPr="008C54EA" w:rsidRDefault="00A05DFA">
      <w:pPr>
        <w:ind w:firstLine="707"/>
        <w:rPr>
          <w:rFonts w:ascii="黑体" w:eastAsia="黑体" w:hAnsi="黑体"/>
        </w:rPr>
      </w:pPr>
      <w:r w:rsidRPr="008C54EA">
        <w:rPr>
          <w:rFonts w:ascii="黑体" w:eastAsia="黑体" w:hAnsi="黑体" w:hint="eastAsia"/>
        </w:rPr>
        <w:t>四、投资管理制度说明</w:t>
      </w:r>
    </w:p>
    <w:p w:rsidR="00585191" w:rsidRPr="008C54EA" w:rsidRDefault="00A05DFA">
      <w:pPr>
        <w:ind w:firstLine="707"/>
      </w:pPr>
      <w:r w:rsidRPr="008C54EA">
        <w:rPr>
          <w:rFonts w:hint="eastAsia"/>
        </w:rPr>
        <w:t>就“有完善的投资基金管理制度”进行说明。提供：投资决策、风险控制、财务制度、激励约束机制、关联交易等内部管</w:t>
      </w:r>
      <w:r w:rsidRPr="008C54EA">
        <w:rPr>
          <w:rFonts w:hint="eastAsia"/>
        </w:rPr>
        <w:lastRenderedPageBreak/>
        <w:t>理制度等。</w:t>
      </w:r>
    </w:p>
    <w:p w:rsidR="00585191" w:rsidRPr="008C54EA" w:rsidRDefault="00A05DFA">
      <w:pPr>
        <w:ind w:firstLine="707"/>
        <w:rPr>
          <w:rFonts w:ascii="黑体" w:eastAsia="黑体" w:hAnsi="黑体"/>
        </w:rPr>
      </w:pPr>
      <w:r w:rsidRPr="008C54EA">
        <w:rPr>
          <w:rFonts w:ascii="黑体" w:eastAsia="黑体" w:hAnsi="黑体" w:hint="eastAsia"/>
        </w:rPr>
        <w:t>五、管理经营和业绩说明</w:t>
      </w:r>
    </w:p>
    <w:p w:rsidR="00585191" w:rsidRPr="008C54EA" w:rsidRDefault="00A05DFA">
      <w:pPr>
        <w:ind w:firstLine="707"/>
        <w:rPr>
          <w:rFonts w:ascii="Times New Roman" w:eastAsia="仿宋_GB2312" w:hAnsi="Times New Roman"/>
          <w:szCs w:val="32"/>
        </w:rPr>
      </w:pPr>
      <w:r w:rsidRPr="008C54EA">
        <w:rPr>
          <w:rFonts w:hint="eastAsia"/>
        </w:rPr>
        <w:t>就“</w:t>
      </w:r>
      <w:r w:rsidRPr="008C54EA">
        <w:rPr>
          <w:rFonts w:ascii="Times New Roman" w:eastAsia="仿宋_GB2312" w:hAnsi="Times New Roman" w:hint="eastAsia"/>
          <w:szCs w:val="32"/>
        </w:rPr>
        <w:t>有作为出资人参与设立并管理投资基金的成功经验</w:t>
      </w:r>
      <w:r w:rsidRPr="008C54EA">
        <w:rPr>
          <w:rFonts w:hint="eastAsia"/>
        </w:rPr>
        <w:t>”进行说明。填</w:t>
      </w:r>
      <w:r w:rsidRPr="008C54EA">
        <w:rPr>
          <w:rFonts w:ascii="Times New Roman" w:eastAsia="仿宋_GB2312" w:hAnsi="Times New Roman" w:hint="eastAsia"/>
          <w:szCs w:val="32"/>
        </w:rPr>
        <w:t>写《管理机构历史投资业绩表》（附件</w:t>
      </w:r>
      <w:r w:rsidRPr="008C54EA">
        <w:rPr>
          <w:rFonts w:ascii="Times New Roman" w:eastAsia="仿宋_GB2312" w:hAnsi="Times New Roman" w:hint="eastAsia"/>
          <w:szCs w:val="32"/>
        </w:rPr>
        <w:t>2</w:t>
      </w:r>
      <w:r w:rsidRPr="008C54EA">
        <w:rPr>
          <w:rFonts w:ascii="Times New Roman" w:eastAsia="仿宋_GB2312" w:hAnsi="Times New Roman" w:hint="eastAsia"/>
          <w:szCs w:val="32"/>
        </w:rPr>
        <w:t>），并提供相关的辅导、管理咨询等投后管理增值服务的证明材料。</w:t>
      </w:r>
    </w:p>
    <w:p w:rsidR="00585191" w:rsidRPr="008C54EA" w:rsidRDefault="00A05DFA">
      <w:pPr>
        <w:ind w:firstLine="707"/>
        <w:rPr>
          <w:rFonts w:ascii="黑体" w:eastAsia="黑体" w:hAnsi="黑体"/>
        </w:rPr>
      </w:pPr>
      <w:r w:rsidRPr="008C54EA">
        <w:rPr>
          <w:rFonts w:ascii="黑体" w:eastAsia="黑体" w:hAnsi="黑体" w:hint="eastAsia"/>
        </w:rPr>
        <w:t>六、无不良记录情况说明</w:t>
      </w:r>
    </w:p>
    <w:p w:rsidR="00585191" w:rsidRPr="008C54EA" w:rsidRDefault="00A05DFA">
      <w:pPr>
        <w:ind w:firstLine="707"/>
      </w:pPr>
      <w:r w:rsidRPr="008C54EA">
        <w:rPr>
          <w:rFonts w:hint="eastAsia"/>
        </w:rPr>
        <w:t>就“</w:t>
      </w:r>
      <w:r w:rsidRPr="008C54EA">
        <w:rPr>
          <w:rFonts w:ascii="Times New Roman" w:eastAsia="仿宋_GB2312" w:hAnsi="Times New Roman" w:hint="eastAsia"/>
          <w:szCs w:val="32"/>
        </w:rPr>
        <w:t>保持良好的财务状况，没有受过行政主管机关或司法机关重大处罚的不良记录，严格按委托管理协议管理出资人资金。</w:t>
      </w:r>
      <w:r w:rsidR="006E22A2">
        <w:rPr>
          <w:rFonts w:hint="eastAsia"/>
        </w:rPr>
        <w:t>”进行说明。</w:t>
      </w:r>
      <w:r w:rsidRPr="008C54EA">
        <w:rPr>
          <w:rFonts w:hint="eastAsia"/>
        </w:rPr>
        <w:t>提供</w:t>
      </w:r>
      <w:r w:rsidRPr="008C54EA">
        <w:t>近三年审计报告及近三个月财务报表（成立未满三年的，提供自成立之日起的审计报告和近三个月财务报表）</w:t>
      </w:r>
      <w:r w:rsidRPr="008C54EA">
        <w:rPr>
          <w:rFonts w:hint="eastAsia"/>
        </w:rPr>
        <w:t>、</w:t>
      </w:r>
      <w:r w:rsidRPr="008C54EA">
        <w:t>企业信用报告、</w:t>
      </w:r>
      <w:r w:rsidRPr="008C54EA">
        <w:rPr>
          <w:rFonts w:hint="eastAsia"/>
        </w:rPr>
        <w:t>委托管理协议等。</w:t>
      </w: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 w:rsidR="00585191" w:rsidRPr="008C54EA" w:rsidRDefault="00585191"/>
    <w:p w:rsidR="00585191" w:rsidRPr="008C54EA" w:rsidRDefault="00585191"/>
    <w:p w:rsidR="00585191" w:rsidRPr="008C54EA" w:rsidRDefault="00585191"/>
    <w:p w:rsidR="00585191" w:rsidRPr="008C54EA" w:rsidRDefault="00585191"/>
    <w:p w:rsidR="00585191" w:rsidRPr="008C54EA" w:rsidRDefault="00585191"/>
    <w:p w:rsidR="00585191" w:rsidRPr="008C54EA" w:rsidRDefault="00585191"/>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lastRenderedPageBreak/>
        <w:t>五、拟合作设立子基金方案</w:t>
      </w:r>
    </w:p>
    <w:p w:rsidR="00585191" w:rsidRPr="008C54EA" w:rsidRDefault="00585191">
      <w:pPr>
        <w:ind w:firstLine="707"/>
      </w:pPr>
    </w:p>
    <w:p w:rsidR="00585191" w:rsidRPr="008C54EA" w:rsidRDefault="00A05DFA">
      <w:pPr>
        <w:ind w:firstLine="707"/>
        <w:rPr>
          <w:rFonts w:ascii="黑体" w:eastAsia="黑体" w:hAnsi="黑体"/>
        </w:rPr>
      </w:pPr>
      <w:r w:rsidRPr="008C54EA">
        <w:rPr>
          <w:rFonts w:ascii="黑体" w:eastAsia="黑体" w:hAnsi="黑体" w:hint="eastAsia"/>
        </w:rPr>
        <w:t>一、设立背景和目标</w:t>
      </w:r>
    </w:p>
    <w:p w:rsidR="00585191" w:rsidRPr="008C54EA" w:rsidRDefault="00585191">
      <w:pPr>
        <w:ind w:firstLine="707"/>
        <w:rPr>
          <w:rFonts w:ascii="黑体" w:eastAsia="黑体" w:hAnsi="黑体"/>
        </w:rPr>
      </w:pPr>
    </w:p>
    <w:p w:rsidR="00585191" w:rsidRPr="008C54EA" w:rsidRDefault="00A05DFA">
      <w:pPr>
        <w:ind w:firstLine="707"/>
        <w:rPr>
          <w:rFonts w:ascii="黑体" w:eastAsia="黑体" w:hAnsi="黑体"/>
        </w:rPr>
      </w:pPr>
      <w:r w:rsidRPr="008C54EA">
        <w:rPr>
          <w:rFonts w:ascii="黑体" w:eastAsia="黑体" w:hAnsi="黑体" w:hint="eastAsia"/>
        </w:rPr>
        <w:t>二、基金基本情况</w:t>
      </w:r>
    </w:p>
    <w:p w:rsidR="00585191" w:rsidRPr="008C54EA" w:rsidRDefault="00A05DFA">
      <w:pPr>
        <w:ind w:firstLine="707"/>
      </w:pPr>
      <w:r w:rsidRPr="008C54EA">
        <w:t>1</w:t>
      </w:r>
      <w:r w:rsidRPr="008C54EA">
        <w:rPr>
          <w:rFonts w:hint="eastAsia"/>
        </w:rPr>
        <w:t xml:space="preserve">. </w:t>
      </w:r>
      <w:r w:rsidRPr="008C54EA">
        <w:t>基金名称</w:t>
      </w:r>
    </w:p>
    <w:p w:rsidR="00585191" w:rsidRPr="008C54EA" w:rsidRDefault="00A05DFA">
      <w:pPr>
        <w:ind w:firstLine="707"/>
      </w:pPr>
      <w:r w:rsidRPr="008C54EA">
        <w:t>2</w:t>
      </w:r>
      <w:r w:rsidRPr="008C54EA">
        <w:rPr>
          <w:rFonts w:hint="eastAsia"/>
        </w:rPr>
        <w:t xml:space="preserve">. </w:t>
      </w:r>
      <w:r w:rsidRPr="008C54EA">
        <w:t>基金组织形式</w:t>
      </w:r>
    </w:p>
    <w:p w:rsidR="00585191" w:rsidRPr="008C54EA" w:rsidRDefault="00A05DFA">
      <w:pPr>
        <w:ind w:firstLine="707"/>
      </w:pPr>
      <w:r w:rsidRPr="008C54EA">
        <w:t>3</w:t>
      </w:r>
      <w:r w:rsidRPr="008C54EA">
        <w:rPr>
          <w:rFonts w:hint="eastAsia"/>
        </w:rPr>
        <w:t xml:space="preserve">. </w:t>
      </w:r>
      <w:r w:rsidRPr="008C54EA">
        <w:t>基金注册地址</w:t>
      </w:r>
    </w:p>
    <w:p w:rsidR="00585191" w:rsidRPr="008C54EA" w:rsidRDefault="00A05DFA">
      <w:pPr>
        <w:ind w:firstLine="707"/>
      </w:pPr>
      <w:r w:rsidRPr="008C54EA">
        <w:t>4</w:t>
      </w:r>
      <w:r w:rsidRPr="008C54EA">
        <w:rPr>
          <w:rFonts w:hint="eastAsia"/>
        </w:rPr>
        <w:t xml:space="preserve">. </w:t>
      </w:r>
      <w:r w:rsidRPr="008C54EA">
        <w:t>基金规模</w:t>
      </w:r>
    </w:p>
    <w:p w:rsidR="00585191" w:rsidRPr="008C54EA" w:rsidRDefault="00A05DFA">
      <w:pPr>
        <w:ind w:firstLine="707"/>
      </w:pPr>
      <w:r w:rsidRPr="008C54EA">
        <w:rPr>
          <w:rFonts w:hint="eastAsia"/>
        </w:rPr>
        <w:t xml:space="preserve">5. </w:t>
      </w:r>
      <w:r w:rsidRPr="008C54EA">
        <w:t>基金存续期限</w:t>
      </w:r>
    </w:p>
    <w:p w:rsidR="00585191" w:rsidRPr="008C54EA" w:rsidRDefault="00A05DFA">
      <w:pPr>
        <w:ind w:firstLine="707"/>
      </w:pPr>
      <w:r w:rsidRPr="008C54EA">
        <w:rPr>
          <w:rFonts w:hint="eastAsia"/>
        </w:rPr>
        <w:t xml:space="preserve">6. </w:t>
      </w:r>
      <w:r w:rsidRPr="008C54EA">
        <w:t>基金组织架构</w:t>
      </w:r>
    </w:p>
    <w:p w:rsidR="00585191" w:rsidRPr="008C54EA" w:rsidRDefault="00A05DFA">
      <w:pPr>
        <w:ind w:firstLine="707"/>
      </w:pPr>
      <w:r w:rsidRPr="008C54EA">
        <w:rPr>
          <w:rFonts w:hint="eastAsia"/>
        </w:rPr>
        <w:t xml:space="preserve">7. </w:t>
      </w:r>
      <w:r w:rsidRPr="008C54EA">
        <w:t>基金出资人情况</w:t>
      </w:r>
    </w:p>
    <w:p w:rsidR="00585191" w:rsidRPr="008C54EA" w:rsidRDefault="00A05DFA">
      <w:pPr>
        <w:ind w:firstLine="707"/>
      </w:pPr>
      <w:r w:rsidRPr="008C54EA">
        <w:rPr>
          <w:rFonts w:hint="eastAsia"/>
        </w:rPr>
        <w:t xml:space="preserve">8. </w:t>
      </w:r>
      <w:r w:rsidRPr="008C54EA">
        <w:t>基金管理人情况</w:t>
      </w:r>
    </w:p>
    <w:p w:rsidR="00585191" w:rsidRPr="008C54EA" w:rsidRDefault="00A05DFA">
      <w:pPr>
        <w:ind w:firstLine="707"/>
      </w:pPr>
      <w:r w:rsidRPr="008C54EA">
        <w:rPr>
          <w:rFonts w:hint="eastAsia"/>
        </w:rPr>
        <w:t xml:space="preserve">9. </w:t>
      </w:r>
      <w:r w:rsidRPr="008C54EA">
        <w:t>基金管理团队情况</w:t>
      </w:r>
    </w:p>
    <w:p w:rsidR="00585191" w:rsidRPr="008C54EA" w:rsidRDefault="00A05DFA">
      <w:pPr>
        <w:ind w:firstLine="707"/>
      </w:pPr>
      <w:r w:rsidRPr="008C54EA">
        <w:t>10</w:t>
      </w:r>
      <w:r w:rsidRPr="008C54EA">
        <w:rPr>
          <w:rFonts w:hint="eastAsia"/>
        </w:rPr>
        <w:t xml:space="preserve">. </w:t>
      </w:r>
      <w:r w:rsidRPr="008C54EA">
        <w:t>基金投资领域</w:t>
      </w:r>
    </w:p>
    <w:p w:rsidR="00585191" w:rsidRPr="008C54EA" w:rsidRDefault="00A05DFA">
      <w:pPr>
        <w:ind w:firstLine="707"/>
      </w:pPr>
      <w:r w:rsidRPr="008C54EA">
        <w:t>12</w:t>
      </w:r>
      <w:r w:rsidRPr="008C54EA">
        <w:rPr>
          <w:rFonts w:hint="eastAsia"/>
        </w:rPr>
        <w:t>. 资金</w:t>
      </w:r>
      <w:r w:rsidRPr="008C54EA">
        <w:t>托管</w:t>
      </w:r>
      <w:r w:rsidRPr="008C54EA">
        <w:rPr>
          <w:rFonts w:hint="eastAsia"/>
        </w:rPr>
        <w:t>情况</w:t>
      </w:r>
    </w:p>
    <w:p w:rsidR="00585191" w:rsidRPr="008C54EA" w:rsidRDefault="00A05DFA">
      <w:pPr>
        <w:ind w:firstLine="707"/>
      </w:pPr>
      <w:r w:rsidRPr="008C54EA">
        <w:t>13</w:t>
      </w:r>
      <w:r w:rsidRPr="008C54EA">
        <w:rPr>
          <w:rFonts w:hint="eastAsia"/>
        </w:rPr>
        <w:t xml:space="preserve">. </w:t>
      </w:r>
      <w:r w:rsidRPr="008C54EA">
        <w:t>其他</w:t>
      </w:r>
      <w:r w:rsidRPr="008C54EA">
        <w:rPr>
          <w:rFonts w:hint="eastAsia"/>
        </w:rPr>
        <w:t>基本情况</w:t>
      </w:r>
    </w:p>
    <w:p w:rsidR="00585191" w:rsidRPr="008C54EA" w:rsidRDefault="00A05DFA">
      <w:pPr>
        <w:ind w:firstLine="707"/>
        <w:rPr>
          <w:rFonts w:ascii="黑体" w:eastAsia="黑体" w:hAnsi="黑体"/>
        </w:rPr>
      </w:pPr>
      <w:r w:rsidRPr="008C54EA">
        <w:rPr>
          <w:rFonts w:ascii="黑体" w:eastAsia="黑体" w:hAnsi="黑体" w:hint="eastAsia"/>
        </w:rPr>
        <w:t>三、基金募集</w:t>
      </w:r>
    </w:p>
    <w:p w:rsidR="00585191" w:rsidRPr="008C54EA" w:rsidRDefault="00A05DFA">
      <w:pPr>
        <w:ind w:firstLine="707"/>
      </w:pPr>
      <w:r w:rsidRPr="008C54EA">
        <w:t>1</w:t>
      </w:r>
      <w:r w:rsidRPr="008C54EA">
        <w:rPr>
          <w:rFonts w:hint="eastAsia"/>
        </w:rPr>
        <w:t xml:space="preserve">. </w:t>
      </w:r>
      <w:r w:rsidRPr="008C54EA">
        <w:t>基金募集进度计划及当前进度列表</w:t>
      </w:r>
    </w:p>
    <w:p w:rsidR="00585191" w:rsidRPr="008C54EA" w:rsidRDefault="00A05DFA">
      <w:pPr>
        <w:ind w:firstLine="707"/>
      </w:pPr>
      <w:r w:rsidRPr="008C54EA">
        <w:t>2</w:t>
      </w:r>
      <w:r w:rsidRPr="008C54EA">
        <w:rPr>
          <w:rFonts w:hint="eastAsia"/>
        </w:rPr>
        <w:t xml:space="preserve">. </w:t>
      </w:r>
      <w:r w:rsidRPr="008C54EA">
        <w:t>基金申请</w:t>
      </w:r>
      <w:r w:rsidRPr="008C54EA">
        <w:rPr>
          <w:rFonts w:hint="eastAsia"/>
        </w:rPr>
        <w:t>中小企业</w:t>
      </w:r>
      <w:r w:rsidRPr="008C54EA">
        <w:t>基金出资规模及比例</w:t>
      </w:r>
    </w:p>
    <w:p w:rsidR="00585191" w:rsidRPr="008C54EA" w:rsidRDefault="00A05DFA">
      <w:pPr>
        <w:ind w:firstLine="707"/>
        <w:rPr>
          <w:color w:val="000000"/>
        </w:rPr>
      </w:pPr>
      <w:r w:rsidRPr="008C54EA">
        <w:t>3</w:t>
      </w:r>
      <w:r w:rsidRPr="008C54EA">
        <w:rPr>
          <w:rFonts w:hint="eastAsia"/>
        </w:rPr>
        <w:t xml:space="preserve">. </w:t>
      </w:r>
      <w:r w:rsidRPr="008C54EA">
        <w:t>其他出资人出资金额</w:t>
      </w:r>
      <w:r w:rsidRPr="008C54EA">
        <w:rPr>
          <w:color w:val="000000"/>
        </w:rPr>
        <w:t>及出资比例</w:t>
      </w:r>
      <w:r w:rsidRPr="008C54EA">
        <w:rPr>
          <w:rFonts w:hint="eastAsia"/>
          <w:color w:val="000000"/>
        </w:rPr>
        <w:t>（出资承诺函，附件3）</w:t>
      </w:r>
    </w:p>
    <w:p w:rsidR="00585191" w:rsidRPr="008C54EA" w:rsidRDefault="00A05DFA">
      <w:pPr>
        <w:ind w:firstLine="707"/>
      </w:pPr>
      <w:r w:rsidRPr="008C54EA">
        <w:t>4</w:t>
      </w:r>
      <w:r w:rsidRPr="008C54EA">
        <w:rPr>
          <w:rFonts w:hint="eastAsia"/>
        </w:rPr>
        <w:t xml:space="preserve">. </w:t>
      </w:r>
      <w:r w:rsidRPr="008C54EA">
        <w:t>出资人（含子基金管理人）之间的股权、债权或亲属等</w:t>
      </w:r>
      <w:r w:rsidRPr="008C54EA">
        <w:lastRenderedPageBreak/>
        <w:t>关联关系说明</w:t>
      </w:r>
    </w:p>
    <w:p w:rsidR="0014178B" w:rsidRPr="008C54EA" w:rsidRDefault="00A05DFA">
      <w:pPr>
        <w:ind w:firstLine="707"/>
      </w:pPr>
      <w:r w:rsidRPr="008C54EA">
        <w:t>5</w:t>
      </w:r>
      <w:r w:rsidRPr="008C54EA">
        <w:rPr>
          <w:rFonts w:hint="eastAsia"/>
        </w:rPr>
        <w:t xml:space="preserve">. </w:t>
      </w:r>
      <w:r w:rsidRPr="008C54EA">
        <w:t>已确认的出资人如有特殊诉求需予以说明</w:t>
      </w:r>
    </w:p>
    <w:p w:rsidR="0014178B" w:rsidRPr="008C54EA" w:rsidRDefault="0014178B">
      <w:pPr>
        <w:ind w:firstLine="707"/>
        <w:rPr>
          <w:rFonts w:ascii="黑体" w:eastAsia="黑体" w:hAnsi="黑体"/>
        </w:rPr>
      </w:pPr>
      <w:r w:rsidRPr="008C54EA">
        <w:rPr>
          <w:rFonts w:ascii="黑体" w:eastAsia="黑体" w:hAnsi="黑体" w:hint="eastAsia"/>
        </w:rPr>
        <w:t>四、合伙协议</w:t>
      </w:r>
    </w:p>
    <w:p w:rsidR="0014178B" w:rsidRPr="008C54EA" w:rsidRDefault="0014178B">
      <w:pPr>
        <w:ind w:firstLine="707"/>
        <w:rPr>
          <w:rFonts w:ascii="黑体" w:eastAsia="黑体" w:hAnsi="黑体"/>
        </w:rPr>
      </w:pPr>
    </w:p>
    <w:p w:rsidR="00585191" w:rsidRPr="008C54EA" w:rsidRDefault="0014178B">
      <w:pPr>
        <w:ind w:firstLine="707"/>
        <w:rPr>
          <w:rFonts w:ascii="黑体" w:eastAsia="黑体" w:hAnsi="黑体"/>
        </w:rPr>
      </w:pPr>
      <w:r w:rsidRPr="008C54EA">
        <w:rPr>
          <w:rFonts w:ascii="黑体" w:eastAsia="黑体" w:hAnsi="黑体" w:hint="eastAsia"/>
        </w:rPr>
        <w:t>五</w:t>
      </w:r>
      <w:r w:rsidR="00A05DFA" w:rsidRPr="008C54EA">
        <w:rPr>
          <w:rFonts w:ascii="黑体" w:eastAsia="黑体" w:hAnsi="黑体" w:hint="eastAsia"/>
        </w:rPr>
        <w:t>、基金投资</w:t>
      </w:r>
    </w:p>
    <w:p w:rsidR="00585191" w:rsidRPr="008C54EA" w:rsidRDefault="00A05DFA">
      <w:pPr>
        <w:ind w:firstLine="707"/>
      </w:pPr>
      <w:r w:rsidRPr="008C54EA">
        <w:t>1</w:t>
      </w:r>
      <w:r w:rsidRPr="008C54EA">
        <w:rPr>
          <w:rFonts w:hint="eastAsia"/>
        </w:rPr>
        <w:t xml:space="preserve">. </w:t>
      </w:r>
      <w:r w:rsidRPr="008C54EA">
        <w:t>基金投资方向</w:t>
      </w:r>
    </w:p>
    <w:p w:rsidR="00585191" w:rsidRPr="008C54EA" w:rsidRDefault="00A05DFA">
      <w:pPr>
        <w:ind w:firstLine="707"/>
      </w:pPr>
      <w:r w:rsidRPr="008C54EA">
        <w:t>2</w:t>
      </w:r>
      <w:r w:rsidRPr="008C54EA">
        <w:rPr>
          <w:rFonts w:hint="eastAsia"/>
        </w:rPr>
        <w:t xml:space="preserve">. </w:t>
      </w:r>
      <w:r w:rsidRPr="008C54EA">
        <w:t>基金投资策略</w:t>
      </w:r>
    </w:p>
    <w:p w:rsidR="00585191" w:rsidRPr="008C54EA" w:rsidRDefault="00A05DFA">
      <w:pPr>
        <w:ind w:firstLine="707"/>
      </w:pPr>
      <w:r w:rsidRPr="008C54EA">
        <w:t>3</w:t>
      </w:r>
      <w:r w:rsidRPr="008C54EA">
        <w:rPr>
          <w:rFonts w:hint="eastAsia"/>
        </w:rPr>
        <w:t xml:space="preserve">. </w:t>
      </w:r>
      <w:r w:rsidRPr="008C54EA">
        <w:t>投资决策机制</w:t>
      </w:r>
    </w:p>
    <w:p w:rsidR="00585191" w:rsidRPr="008C54EA" w:rsidRDefault="00A05DFA">
      <w:pPr>
        <w:ind w:firstLine="707"/>
      </w:pPr>
      <w:r w:rsidRPr="008C54EA">
        <w:t>4</w:t>
      </w:r>
      <w:r w:rsidRPr="008C54EA">
        <w:rPr>
          <w:rFonts w:hint="eastAsia"/>
        </w:rPr>
        <w:t xml:space="preserve">. </w:t>
      </w:r>
      <w:r w:rsidRPr="008C54EA">
        <w:t>项目遴选标准</w:t>
      </w:r>
    </w:p>
    <w:p w:rsidR="00585191" w:rsidRPr="008C54EA" w:rsidRDefault="00A05DFA">
      <w:pPr>
        <w:ind w:firstLine="707"/>
      </w:pPr>
      <w:r w:rsidRPr="008C54EA">
        <w:rPr>
          <w:rFonts w:hint="eastAsia"/>
        </w:rPr>
        <w:t xml:space="preserve">5. </w:t>
      </w:r>
      <w:r w:rsidRPr="008C54EA">
        <w:t>项目</w:t>
      </w:r>
      <w:r w:rsidRPr="008C54EA">
        <w:rPr>
          <w:rFonts w:hint="eastAsia"/>
        </w:rPr>
        <w:t>储备能力及储备情况（初期拟投项目投资价值分析，</w:t>
      </w:r>
    </w:p>
    <w:p w:rsidR="00585191" w:rsidRPr="008C54EA" w:rsidRDefault="00A05DFA">
      <w:pPr>
        <w:ind w:firstLine="707"/>
      </w:pPr>
      <w:r w:rsidRPr="008C54EA">
        <w:rPr>
          <w:rFonts w:hint="eastAsia"/>
        </w:rPr>
        <w:t>附件4）</w:t>
      </w:r>
    </w:p>
    <w:p w:rsidR="00585191" w:rsidRPr="008C54EA" w:rsidRDefault="00A05DFA">
      <w:pPr>
        <w:ind w:firstLine="707"/>
      </w:pPr>
      <w:r w:rsidRPr="008C54EA">
        <w:rPr>
          <w:rFonts w:hint="eastAsia"/>
        </w:rPr>
        <w:t xml:space="preserve">6. </w:t>
      </w:r>
      <w:r w:rsidRPr="008C54EA">
        <w:t>基金投资限制说明</w:t>
      </w:r>
    </w:p>
    <w:p w:rsidR="00585191" w:rsidRPr="008C54EA" w:rsidRDefault="00A05DFA">
      <w:pPr>
        <w:ind w:firstLine="707"/>
      </w:pPr>
      <w:r w:rsidRPr="008C54EA">
        <w:rPr>
          <w:rFonts w:hint="eastAsia"/>
        </w:rPr>
        <w:t xml:space="preserve">7. </w:t>
      </w:r>
      <w:r w:rsidRPr="008C54EA">
        <w:t>项目投后管理策略及增值服务</w:t>
      </w:r>
    </w:p>
    <w:p w:rsidR="00585191" w:rsidRPr="008C54EA" w:rsidRDefault="00A05DFA">
      <w:pPr>
        <w:ind w:firstLine="707"/>
      </w:pPr>
      <w:r w:rsidRPr="008C54EA">
        <w:rPr>
          <w:rFonts w:hint="eastAsia"/>
        </w:rPr>
        <w:t xml:space="preserve">8. </w:t>
      </w:r>
      <w:r w:rsidRPr="008C54EA">
        <w:t>投资退出渠道及退出机制</w:t>
      </w:r>
    </w:p>
    <w:p w:rsidR="00585191" w:rsidRPr="008C54EA" w:rsidRDefault="00A05DFA">
      <w:pPr>
        <w:ind w:firstLine="707"/>
      </w:pPr>
      <w:r w:rsidRPr="008C54EA">
        <w:rPr>
          <w:rFonts w:hint="eastAsia"/>
        </w:rPr>
        <w:t xml:space="preserve">9. </w:t>
      </w:r>
      <w:r w:rsidRPr="008C54EA">
        <w:t>基金潜在同业竞争的情况说明</w:t>
      </w:r>
    </w:p>
    <w:p w:rsidR="00585191" w:rsidRPr="008C54EA" w:rsidRDefault="0014178B">
      <w:pPr>
        <w:ind w:firstLine="707"/>
        <w:rPr>
          <w:rFonts w:ascii="黑体" w:eastAsia="黑体" w:hAnsi="黑体"/>
        </w:rPr>
      </w:pPr>
      <w:r w:rsidRPr="008C54EA">
        <w:rPr>
          <w:rFonts w:ascii="黑体" w:eastAsia="黑体" w:hAnsi="黑体" w:hint="eastAsia"/>
        </w:rPr>
        <w:t>六</w:t>
      </w:r>
      <w:r w:rsidR="00A05DFA" w:rsidRPr="008C54EA">
        <w:rPr>
          <w:rFonts w:ascii="黑体" w:eastAsia="黑体" w:hAnsi="黑体" w:hint="eastAsia"/>
        </w:rPr>
        <w:t>、基金管理</w:t>
      </w:r>
    </w:p>
    <w:p w:rsidR="00585191" w:rsidRPr="008C54EA" w:rsidRDefault="00A05DFA">
      <w:pPr>
        <w:ind w:firstLine="707"/>
      </w:pPr>
      <w:r w:rsidRPr="008C54EA">
        <w:t>1</w:t>
      </w:r>
      <w:r w:rsidRPr="008C54EA">
        <w:rPr>
          <w:rFonts w:hint="eastAsia"/>
        </w:rPr>
        <w:t xml:space="preserve">. </w:t>
      </w:r>
      <w:r w:rsidRPr="008C54EA">
        <w:t>基金合伙人大会权责划分</w:t>
      </w:r>
    </w:p>
    <w:p w:rsidR="00585191" w:rsidRPr="008C54EA" w:rsidRDefault="00A05DFA">
      <w:pPr>
        <w:ind w:firstLine="707"/>
      </w:pPr>
      <w:r w:rsidRPr="008C54EA">
        <w:t>2</w:t>
      </w:r>
      <w:r w:rsidRPr="008C54EA">
        <w:rPr>
          <w:rFonts w:hint="eastAsia"/>
        </w:rPr>
        <w:t xml:space="preserve">. </w:t>
      </w:r>
      <w:r w:rsidRPr="008C54EA">
        <w:t>基金管理人股东会、董事会权责划分</w:t>
      </w:r>
    </w:p>
    <w:p w:rsidR="00585191" w:rsidRPr="008C54EA" w:rsidRDefault="00A05DFA">
      <w:pPr>
        <w:ind w:firstLine="707"/>
      </w:pPr>
      <w:r w:rsidRPr="008C54EA">
        <w:t>3</w:t>
      </w:r>
      <w:r w:rsidRPr="008C54EA">
        <w:rPr>
          <w:rFonts w:hint="eastAsia"/>
        </w:rPr>
        <w:t xml:space="preserve">. </w:t>
      </w:r>
      <w:r w:rsidRPr="008C54EA">
        <w:t>基金投资决策委员会权责划分及议事规则</w:t>
      </w:r>
    </w:p>
    <w:p w:rsidR="00585191" w:rsidRPr="008C54EA" w:rsidRDefault="00A05DFA">
      <w:pPr>
        <w:ind w:firstLine="707"/>
      </w:pPr>
      <w:r w:rsidRPr="008C54EA">
        <w:t>4</w:t>
      </w:r>
      <w:r w:rsidRPr="008C54EA">
        <w:rPr>
          <w:rFonts w:hint="eastAsia"/>
        </w:rPr>
        <w:t xml:space="preserve">. </w:t>
      </w:r>
      <w:r w:rsidRPr="008C54EA">
        <w:t>基金风险防范制度</w:t>
      </w:r>
    </w:p>
    <w:p w:rsidR="00585191" w:rsidRPr="008C54EA" w:rsidRDefault="00A05DFA">
      <w:pPr>
        <w:ind w:firstLine="707"/>
      </w:pPr>
      <w:r w:rsidRPr="008C54EA">
        <w:t>5</w:t>
      </w:r>
      <w:r w:rsidRPr="008C54EA">
        <w:rPr>
          <w:rFonts w:hint="eastAsia"/>
        </w:rPr>
        <w:t xml:space="preserve">. </w:t>
      </w:r>
      <w:r w:rsidRPr="008C54EA">
        <w:t>基金关联交易表决</w:t>
      </w:r>
      <w:r w:rsidRPr="008C54EA">
        <w:rPr>
          <w:rFonts w:hint="eastAsia"/>
        </w:rPr>
        <w:t>制度</w:t>
      </w:r>
    </w:p>
    <w:p w:rsidR="00585191" w:rsidRPr="008C54EA" w:rsidRDefault="00A05DFA">
      <w:pPr>
        <w:ind w:firstLine="707"/>
      </w:pPr>
      <w:r w:rsidRPr="008C54EA">
        <w:t>6</w:t>
      </w:r>
      <w:r w:rsidRPr="008C54EA">
        <w:rPr>
          <w:rFonts w:hint="eastAsia"/>
        </w:rPr>
        <w:t xml:space="preserve">. </w:t>
      </w:r>
      <w:r w:rsidRPr="008C54EA">
        <w:t>基金拟实行的会计核算与财务管理制度</w:t>
      </w:r>
    </w:p>
    <w:p w:rsidR="00585191" w:rsidRPr="008C54EA" w:rsidRDefault="00A05DFA">
      <w:pPr>
        <w:ind w:firstLine="707"/>
      </w:pPr>
      <w:r w:rsidRPr="008C54EA">
        <w:lastRenderedPageBreak/>
        <w:t>7</w:t>
      </w:r>
      <w:r w:rsidRPr="008C54EA">
        <w:rPr>
          <w:rFonts w:hint="eastAsia"/>
        </w:rPr>
        <w:t xml:space="preserve">. </w:t>
      </w:r>
      <w:r w:rsidRPr="008C54EA">
        <w:t>基金止损机制</w:t>
      </w:r>
    </w:p>
    <w:p w:rsidR="00585191" w:rsidRPr="008C54EA" w:rsidRDefault="0014178B">
      <w:pPr>
        <w:ind w:firstLine="707"/>
        <w:rPr>
          <w:rFonts w:ascii="黑体" w:eastAsia="黑体" w:hAnsi="黑体"/>
        </w:rPr>
      </w:pPr>
      <w:r w:rsidRPr="008C54EA">
        <w:rPr>
          <w:rFonts w:ascii="黑体" w:eastAsia="黑体" w:hAnsi="黑体" w:hint="eastAsia"/>
        </w:rPr>
        <w:t>七</w:t>
      </w:r>
      <w:r w:rsidR="00A05DFA" w:rsidRPr="008C54EA">
        <w:rPr>
          <w:rFonts w:ascii="黑体" w:eastAsia="黑体" w:hAnsi="黑体" w:hint="eastAsia"/>
        </w:rPr>
        <w:t>、费用</w:t>
      </w:r>
    </w:p>
    <w:p w:rsidR="00585191" w:rsidRPr="008C54EA" w:rsidRDefault="00A05DFA">
      <w:pPr>
        <w:ind w:firstLine="707"/>
      </w:pPr>
      <w:r w:rsidRPr="008C54EA">
        <w:t>1</w:t>
      </w:r>
      <w:r w:rsidRPr="008C54EA">
        <w:rPr>
          <w:rFonts w:hint="eastAsia"/>
        </w:rPr>
        <w:t xml:space="preserve">. </w:t>
      </w:r>
      <w:r w:rsidRPr="008C54EA">
        <w:t>基金承担费用</w:t>
      </w:r>
    </w:p>
    <w:p w:rsidR="00585191" w:rsidRPr="008C54EA" w:rsidRDefault="00A05DFA">
      <w:pPr>
        <w:ind w:firstLine="707"/>
      </w:pPr>
      <w:r w:rsidRPr="008C54EA">
        <w:t>2</w:t>
      </w:r>
      <w:r w:rsidRPr="008C54EA">
        <w:rPr>
          <w:rFonts w:hint="eastAsia"/>
        </w:rPr>
        <w:t xml:space="preserve">. </w:t>
      </w:r>
      <w:r w:rsidRPr="008C54EA">
        <w:t>基金管理人承担费用</w:t>
      </w:r>
    </w:p>
    <w:p w:rsidR="00585191" w:rsidRPr="008C54EA" w:rsidRDefault="00A05DFA">
      <w:pPr>
        <w:ind w:firstLine="707"/>
      </w:pPr>
      <w:r w:rsidRPr="008C54EA">
        <w:t>3</w:t>
      </w:r>
      <w:r w:rsidRPr="008C54EA">
        <w:rPr>
          <w:rFonts w:hint="eastAsia"/>
        </w:rPr>
        <w:t xml:space="preserve">. </w:t>
      </w:r>
      <w:r w:rsidRPr="008C54EA">
        <w:t>基金管理费计提方法</w:t>
      </w:r>
    </w:p>
    <w:p w:rsidR="00585191" w:rsidRPr="008C54EA" w:rsidRDefault="0014178B">
      <w:pPr>
        <w:ind w:firstLine="707"/>
        <w:rPr>
          <w:rFonts w:ascii="黑体" w:eastAsia="黑体" w:hAnsi="黑体"/>
        </w:rPr>
      </w:pPr>
      <w:r w:rsidRPr="008C54EA">
        <w:rPr>
          <w:rFonts w:ascii="黑体" w:eastAsia="黑体" w:hAnsi="黑体" w:hint="eastAsia"/>
        </w:rPr>
        <w:t>八</w:t>
      </w:r>
      <w:r w:rsidR="00A05DFA" w:rsidRPr="008C54EA">
        <w:rPr>
          <w:rFonts w:ascii="黑体" w:eastAsia="黑体" w:hAnsi="黑体" w:hint="eastAsia"/>
        </w:rPr>
        <w:t>、基金收益分配与清算</w:t>
      </w:r>
    </w:p>
    <w:p w:rsidR="00585191" w:rsidRPr="008C54EA" w:rsidRDefault="00A05DFA">
      <w:pPr>
        <w:ind w:firstLine="707"/>
      </w:pPr>
      <w:r w:rsidRPr="008C54EA">
        <w:t>1</w:t>
      </w:r>
      <w:r w:rsidRPr="008C54EA">
        <w:rPr>
          <w:rFonts w:hint="eastAsia"/>
        </w:rPr>
        <w:t xml:space="preserve">. </w:t>
      </w:r>
      <w:r w:rsidRPr="008C54EA">
        <w:t>收益分配机制</w:t>
      </w:r>
    </w:p>
    <w:p w:rsidR="00585191" w:rsidRPr="008C54EA" w:rsidRDefault="00A05DFA">
      <w:pPr>
        <w:ind w:firstLine="707"/>
      </w:pPr>
      <w:r w:rsidRPr="008C54EA">
        <w:t>2</w:t>
      </w:r>
      <w:r w:rsidRPr="008C54EA">
        <w:rPr>
          <w:rFonts w:hint="eastAsia"/>
        </w:rPr>
        <w:t xml:space="preserve">. </w:t>
      </w:r>
      <w:r w:rsidRPr="008C54EA">
        <w:t>基金解散条件</w:t>
      </w:r>
    </w:p>
    <w:p w:rsidR="00585191" w:rsidRPr="008C54EA" w:rsidRDefault="00A05DFA">
      <w:pPr>
        <w:ind w:firstLine="707"/>
      </w:pPr>
      <w:r w:rsidRPr="008C54EA">
        <w:t>3</w:t>
      </w:r>
      <w:r w:rsidRPr="008C54EA">
        <w:rPr>
          <w:rFonts w:hint="eastAsia"/>
        </w:rPr>
        <w:t xml:space="preserve">. </w:t>
      </w:r>
      <w:r w:rsidRPr="008C54EA">
        <w:t>基金清算原则</w:t>
      </w:r>
    </w:p>
    <w:p w:rsidR="00585191" w:rsidRPr="008C54EA" w:rsidRDefault="00A05DFA">
      <w:pPr>
        <w:ind w:firstLine="707"/>
      </w:pPr>
      <w:r w:rsidRPr="008C54EA">
        <w:t>4</w:t>
      </w:r>
      <w:r w:rsidRPr="008C54EA">
        <w:rPr>
          <w:rFonts w:hint="eastAsia"/>
        </w:rPr>
        <w:t xml:space="preserve">. </w:t>
      </w:r>
      <w:r w:rsidRPr="008C54EA">
        <w:t>基金清算程序</w:t>
      </w:r>
    </w:p>
    <w:p w:rsidR="00585191" w:rsidRPr="008C54EA" w:rsidRDefault="0014178B">
      <w:pPr>
        <w:ind w:firstLine="707"/>
        <w:rPr>
          <w:rFonts w:ascii="黑体" w:eastAsia="黑体" w:hAnsi="黑体"/>
        </w:rPr>
      </w:pPr>
      <w:r w:rsidRPr="008C54EA">
        <w:rPr>
          <w:rFonts w:ascii="黑体" w:eastAsia="黑体" w:hAnsi="黑体" w:hint="eastAsia"/>
        </w:rPr>
        <w:t>九</w:t>
      </w:r>
      <w:r w:rsidR="00A05DFA" w:rsidRPr="008C54EA">
        <w:rPr>
          <w:rFonts w:ascii="黑体" w:eastAsia="黑体" w:hAnsi="黑体" w:hint="eastAsia"/>
        </w:rPr>
        <w:t>、基金收益预测</w:t>
      </w: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585191">
      <w:pPr>
        <w:ind w:firstLine="707"/>
      </w:pP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lastRenderedPageBreak/>
        <w:t>六、对《广州市中小企业发展基金管理</w:t>
      </w: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t>暂行办法》有关条款的回应</w:t>
      </w:r>
    </w:p>
    <w:p w:rsidR="00585191" w:rsidRPr="008C54EA" w:rsidRDefault="00585191">
      <w:pPr>
        <w:jc w:val="center"/>
        <w:rPr>
          <w:rFonts w:ascii="方正小标宋简体" w:eastAsia="方正小标宋简体"/>
          <w:sz w:val="44"/>
          <w:szCs w:val="44"/>
        </w:rPr>
      </w:pPr>
    </w:p>
    <w:p w:rsidR="00585191" w:rsidRPr="008C54EA" w:rsidRDefault="00585191">
      <w:pPr>
        <w:ind w:firstLine="707"/>
      </w:pPr>
    </w:p>
    <w:p w:rsidR="00585191" w:rsidRPr="008C54EA" w:rsidRDefault="00A05DFA">
      <w:pPr>
        <w:ind w:firstLine="707"/>
      </w:pPr>
      <w:r w:rsidRPr="008C54EA">
        <w:rPr>
          <w:rFonts w:hint="eastAsia"/>
        </w:rPr>
        <w:t>本公司已充分熟悉、了解《广州市中小企业发展基金管理暂行办法》</w:t>
      </w:r>
      <w:r w:rsidRPr="008C54EA">
        <w:t>（</w:t>
      </w:r>
      <w:r w:rsidR="006E22A2">
        <w:rPr>
          <w:rFonts w:hint="eastAsia"/>
        </w:rPr>
        <w:t>穗工信规字</w:t>
      </w:r>
      <w:r w:rsidRPr="008C54EA">
        <w:rPr>
          <w:rFonts w:hint="eastAsia"/>
        </w:rPr>
        <w:t>〔2016〕</w:t>
      </w:r>
      <w:r w:rsidR="006E22A2">
        <w:rPr>
          <w:rFonts w:hint="eastAsia"/>
        </w:rPr>
        <w:t>5</w:t>
      </w:r>
      <w:r w:rsidRPr="008C54EA">
        <w:rPr>
          <w:rFonts w:hint="eastAsia"/>
        </w:rPr>
        <w:t>号</w:t>
      </w:r>
      <w:r w:rsidRPr="008C54EA">
        <w:t>）</w:t>
      </w:r>
      <w:r w:rsidRPr="008C54EA">
        <w:rPr>
          <w:rFonts w:hint="eastAsia"/>
        </w:rPr>
        <w:t>有关规定的内容和释义，并愿意遵守上述有关规定。拟申请的子基金，按照《广州市中小企业发展基金管理暂行办法》</w:t>
      </w:r>
      <w:r w:rsidRPr="008C54EA">
        <w:t>（</w:t>
      </w:r>
      <w:r w:rsidR="006E22A2">
        <w:rPr>
          <w:rFonts w:hint="eastAsia"/>
        </w:rPr>
        <w:t>穗工信规字</w:t>
      </w:r>
      <w:r w:rsidRPr="008C54EA">
        <w:rPr>
          <w:rFonts w:hint="eastAsia"/>
        </w:rPr>
        <w:t>〔2016〕</w:t>
      </w:r>
      <w:r w:rsidR="006E22A2">
        <w:rPr>
          <w:rFonts w:hint="eastAsia"/>
        </w:rPr>
        <w:t>5</w:t>
      </w:r>
      <w:r w:rsidRPr="008C54EA">
        <w:rPr>
          <w:rFonts w:hint="eastAsia"/>
        </w:rPr>
        <w:t>号</w:t>
      </w:r>
      <w:r w:rsidRPr="008C54EA">
        <w:t>）</w:t>
      </w:r>
      <w:r w:rsidRPr="008C54EA">
        <w:rPr>
          <w:rFonts w:hint="eastAsia"/>
        </w:rPr>
        <w:t>有关规定进行设计，对上述办法的有关特殊条款，回应如下：</w:t>
      </w:r>
    </w:p>
    <w:p w:rsidR="00585191" w:rsidRPr="008C54EA" w:rsidRDefault="00A05DFA">
      <w:pPr>
        <w:ind w:firstLine="707"/>
        <w:rPr>
          <w:rFonts w:ascii="黑体" w:eastAsia="黑体" w:hAnsi="黑体"/>
        </w:rPr>
      </w:pPr>
      <w:r w:rsidRPr="008C54EA">
        <w:rPr>
          <w:rFonts w:ascii="黑体" w:eastAsia="黑体" w:hAnsi="黑体" w:hint="eastAsia"/>
        </w:rPr>
        <w:t>一、子基金应在广州市注册。</w:t>
      </w:r>
    </w:p>
    <w:p w:rsidR="00585191" w:rsidRPr="008C54EA" w:rsidRDefault="00A05DFA">
      <w:pPr>
        <w:ind w:firstLine="707"/>
      </w:pPr>
      <w:r w:rsidRPr="008C54EA">
        <w:rPr>
          <w:rFonts w:hint="eastAsia"/>
        </w:rPr>
        <w:t>确保上述条款实施所采取的措施。</w:t>
      </w:r>
    </w:p>
    <w:p w:rsidR="00585191" w:rsidRPr="008C54EA" w:rsidRDefault="00A05DFA">
      <w:pPr>
        <w:ind w:firstLine="707"/>
        <w:rPr>
          <w:rFonts w:ascii="黑体" w:eastAsia="黑体" w:hAnsi="黑体"/>
        </w:rPr>
      </w:pPr>
      <w:r w:rsidRPr="008C54EA">
        <w:rPr>
          <w:rFonts w:ascii="黑体" w:eastAsia="黑体" w:hAnsi="黑体" w:hint="eastAsia"/>
        </w:rPr>
        <w:t>二、子基金原则上应全部投资于注册地在广州市的企业。根据引进社会资本放大的情况，可适当放宽投资范围，但投资于广州市范围内注册企业的金额不应低于母基金公司出资额的2倍。</w:t>
      </w:r>
    </w:p>
    <w:p w:rsidR="00585191" w:rsidRPr="008C54EA" w:rsidRDefault="00A05DFA">
      <w:pPr>
        <w:ind w:firstLine="707"/>
      </w:pPr>
      <w:r w:rsidRPr="008C54EA">
        <w:rPr>
          <w:rFonts w:hint="eastAsia"/>
        </w:rPr>
        <w:t>确保上述条款实施所采取的措施。</w:t>
      </w:r>
    </w:p>
    <w:p w:rsidR="00585191" w:rsidRPr="008C54EA" w:rsidRDefault="00A05DFA">
      <w:pPr>
        <w:ind w:firstLine="707"/>
        <w:rPr>
          <w:rFonts w:ascii="黑体" w:eastAsia="黑体" w:hAnsi="黑体"/>
        </w:rPr>
      </w:pPr>
      <w:r w:rsidRPr="008C54EA">
        <w:rPr>
          <w:rFonts w:ascii="黑体" w:eastAsia="黑体" w:hAnsi="黑体" w:hint="eastAsia"/>
        </w:rPr>
        <w:t>三、子基金应优先投资服务于先进制造业、电子信息业、生产性服务业、战略性新兴产业等领域，重点投资于《广州制造2025战略规划》中重点领域。</w:t>
      </w:r>
    </w:p>
    <w:p w:rsidR="00585191" w:rsidRPr="008C54EA" w:rsidRDefault="00A05DFA">
      <w:pPr>
        <w:ind w:firstLine="707"/>
      </w:pPr>
      <w:r w:rsidRPr="008C54EA">
        <w:rPr>
          <w:rFonts w:hint="eastAsia"/>
        </w:rPr>
        <w:t>确保上述条款实施所采取的措施。</w:t>
      </w:r>
    </w:p>
    <w:p w:rsidR="00E8445A" w:rsidRDefault="00A05DFA">
      <w:pPr>
        <w:ind w:firstLine="707"/>
        <w:rPr>
          <w:rFonts w:ascii="黑体" w:eastAsia="黑体" w:hAnsi="黑体"/>
        </w:rPr>
      </w:pPr>
      <w:r w:rsidRPr="008C54EA">
        <w:rPr>
          <w:rFonts w:ascii="黑体" w:eastAsia="黑体" w:hAnsi="黑体" w:hint="eastAsia"/>
        </w:rPr>
        <w:t>四、根据不同企业规模类型设立的子基金，可吸引一定比例的社会资本共同参与：1、“个转企”、“小升规”企业；2、创</w:t>
      </w:r>
      <w:r w:rsidRPr="008C54EA">
        <w:rPr>
          <w:rFonts w:ascii="黑体" w:eastAsia="黑体" w:hAnsi="黑体" w:hint="eastAsia"/>
        </w:rPr>
        <w:lastRenderedPageBreak/>
        <w:t>新产业化示范基地和创业示范基地中处于种子期、起步期等创业早期企业；3、高成长型中小微企业；4、新三板挂牌企业。</w:t>
      </w:r>
    </w:p>
    <w:p w:rsidR="00585191" w:rsidRPr="008C54EA" w:rsidRDefault="00A05DFA">
      <w:pPr>
        <w:ind w:firstLine="707"/>
      </w:pPr>
      <w:r w:rsidRPr="008C54EA">
        <w:rPr>
          <w:rFonts w:hint="eastAsia"/>
        </w:rPr>
        <w:t>确保上述条款实施所采取的措施。</w:t>
      </w:r>
    </w:p>
    <w:p w:rsidR="008C54EA" w:rsidRDefault="00A05DFA">
      <w:pPr>
        <w:ind w:firstLine="707"/>
        <w:rPr>
          <w:rFonts w:ascii="黑体" w:eastAsia="黑体" w:hAnsi="黑体"/>
        </w:rPr>
      </w:pPr>
      <w:r w:rsidRPr="008C54EA">
        <w:rPr>
          <w:rFonts w:ascii="黑体" w:eastAsia="黑体" w:hAnsi="黑体" w:hint="eastAsia"/>
        </w:rPr>
        <w:t>五、子基金应选择在广州市内具有分支机构的商业银行进行托管。托管银行应符合以下条件：</w:t>
      </w:r>
    </w:p>
    <w:p w:rsidR="008C54EA" w:rsidRDefault="00A05DFA">
      <w:pPr>
        <w:ind w:firstLine="707"/>
        <w:rPr>
          <w:rFonts w:ascii="黑体" w:eastAsia="黑体" w:hAnsi="黑体"/>
        </w:rPr>
      </w:pPr>
      <w:r w:rsidRPr="008C54EA">
        <w:rPr>
          <w:rFonts w:ascii="黑体" w:eastAsia="黑体" w:hAnsi="黑体" w:hint="eastAsia"/>
        </w:rPr>
        <w:t>（一）经国家有关部门核准认定具有基金托管资格的；</w:t>
      </w:r>
    </w:p>
    <w:p w:rsidR="00585191" w:rsidRPr="008C54EA" w:rsidRDefault="00A05DFA">
      <w:pPr>
        <w:ind w:firstLine="707"/>
        <w:rPr>
          <w:rFonts w:ascii="黑体" w:eastAsia="黑体" w:hAnsi="黑体"/>
        </w:rPr>
      </w:pPr>
      <w:r w:rsidRPr="008C54EA">
        <w:rPr>
          <w:rFonts w:ascii="黑体" w:eastAsia="黑体" w:hAnsi="黑体" w:hint="eastAsia"/>
        </w:rPr>
        <w:t>（二）最近三年以上保持良好的财务状况，没有受过行政主管机关或司法机关重大处罚的不良记录；</w:t>
      </w:r>
    </w:p>
    <w:p w:rsidR="00585191" w:rsidRPr="008C54EA" w:rsidRDefault="00A05DFA" w:rsidP="008C54EA">
      <w:pPr>
        <w:ind w:firstLineChars="200" w:firstLine="640"/>
        <w:rPr>
          <w:rFonts w:ascii="黑体" w:eastAsia="黑体" w:hAnsi="黑体"/>
        </w:rPr>
      </w:pPr>
      <w:r w:rsidRPr="008C54EA">
        <w:rPr>
          <w:rFonts w:ascii="黑体" w:eastAsia="黑体" w:hAnsi="黑体" w:hint="eastAsia"/>
        </w:rPr>
        <w:t>（三）优先考虑与政府部门开展业务合作情况良好的。</w:t>
      </w:r>
    </w:p>
    <w:p w:rsidR="00585191" w:rsidRDefault="00A05DFA">
      <w:pPr>
        <w:ind w:firstLine="707"/>
      </w:pPr>
      <w:r w:rsidRPr="008C54EA">
        <w:rPr>
          <w:rFonts w:hint="eastAsia"/>
        </w:rPr>
        <w:t>确保上述条款实施所采取的措施。</w:t>
      </w:r>
    </w:p>
    <w:p w:rsidR="008C54EA" w:rsidRPr="008C54EA" w:rsidRDefault="008C54EA">
      <w:pPr>
        <w:ind w:firstLine="707"/>
      </w:pPr>
    </w:p>
    <w:p w:rsidR="00585191" w:rsidRDefault="00585191">
      <w:pPr>
        <w:ind w:firstLine="707"/>
      </w:pPr>
    </w:p>
    <w:p w:rsidR="00D20CEE" w:rsidRDefault="00D20CEE">
      <w:pPr>
        <w:ind w:firstLine="707"/>
      </w:pPr>
    </w:p>
    <w:p w:rsidR="00D20CEE" w:rsidRDefault="00D20CEE">
      <w:pPr>
        <w:ind w:firstLine="707"/>
      </w:pPr>
    </w:p>
    <w:p w:rsidR="00D20CEE" w:rsidRDefault="00D20CEE">
      <w:pPr>
        <w:ind w:firstLine="707"/>
      </w:pPr>
    </w:p>
    <w:p w:rsidR="00D20CEE" w:rsidRDefault="00D20CEE">
      <w:pPr>
        <w:ind w:firstLine="707"/>
      </w:pPr>
    </w:p>
    <w:p w:rsidR="00AC7B32" w:rsidRDefault="00AC7B32">
      <w:pPr>
        <w:ind w:firstLine="707"/>
      </w:pPr>
    </w:p>
    <w:p w:rsidR="00AC7B32" w:rsidRDefault="00AC7B32">
      <w:pPr>
        <w:ind w:firstLine="707"/>
      </w:pPr>
    </w:p>
    <w:p w:rsidR="00D20CEE" w:rsidRDefault="00D20CEE">
      <w:pPr>
        <w:ind w:firstLine="707"/>
      </w:pPr>
    </w:p>
    <w:p w:rsidR="00D20CEE" w:rsidRDefault="00D20CEE">
      <w:pPr>
        <w:ind w:firstLine="707"/>
      </w:pPr>
    </w:p>
    <w:p w:rsidR="00D20CEE" w:rsidRPr="008C54EA" w:rsidRDefault="00D20CEE">
      <w:pPr>
        <w:ind w:firstLine="707"/>
      </w:pPr>
    </w:p>
    <w:p w:rsidR="00585191" w:rsidRPr="008C54EA" w:rsidRDefault="00585191">
      <w:pPr>
        <w:ind w:firstLine="707"/>
      </w:pPr>
    </w:p>
    <w:p w:rsidR="00585191" w:rsidRPr="008C54EA" w:rsidRDefault="00A05DFA">
      <w:pPr>
        <w:snapToGrid w:val="0"/>
        <w:spacing w:line="580" w:lineRule="exact"/>
        <w:jc w:val="center"/>
        <w:rPr>
          <w:rFonts w:ascii="方正小标宋_GBK" w:eastAsia="方正小标宋_GBK"/>
          <w:sz w:val="44"/>
          <w:szCs w:val="44"/>
        </w:rPr>
      </w:pPr>
      <w:r w:rsidRPr="008C54EA">
        <w:rPr>
          <w:rFonts w:ascii="方正小标宋_GBK" w:eastAsia="方正小标宋_GBK" w:hint="eastAsia"/>
          <w:sz w:val="44"/>
          <w:szCs w:val="44"/>
        </w:rPr>
        <w:lastRenderedPageBreak/>
        <w:t>七、广州市中小企业发展基金管理暂行办法</w:t>
      </w:r>
    </w:p>
    <w:p w:rsidR="008C54EA" w:rsidRDefault="008C54EA" w:rsidP="008C54EA">
      <w:pPr>
        <w:spacing w:line="580" w:lineRule="exact"/>
        <w:ind w:firstLineChars="200" w:firstLine="640"/>
        <w:rPr>
          <w:rFonts w:ascii="方正小标宋简体" w:eastAsia="方正小标宋简体"/>
          <w:szCs w:val="32"/>
        </w:rPr>
      </w:pPr>
    </w:p>
    <w:p w:rsidR="008C54EA" w:rsidRPr="008C54EA" w:rsidRDefault="008C54EA" w:rsidP="008C54EA">
      <w:pPr>
        <w:spacing w:line="580" w:lineRule="exact"/>
        <w:jc w:val="center"/>
        <w:rPr>
          <w:rFonts w:ascii="黑体" w:eastAsia="黑体" w:hAnsi="黑体"/>
          <w:szCs w:val="32"/>
        </w:rPr>
      </w:pPr>
      <w:r w:rsidRPr="008C54EA">
        <w:rPr>
          <w:rFonts w:ascii="黑体" w:eastAsia="黑体" w:hAnsi="黑体" w:hint="eastAsia"/>
          <w:szCs w:val="32"/>
        </w:rPr>
        <w:t>第一章  总则</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第一条  根据财政部《政府投资基金暂行管理办法》（财预〔2015〕210号）、广东省财政厅《广东省政府投资基金管理实施办法（试行）》（粤财预〔2016〕178号）以及广州市人民政府办公厅《创新完善中小微企业投融资十条工作措施》（穗府办〔2016〕9号）等文件规定和精神，制定本办法。</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第二条  本办法所称广州市中小企业发展基金，是指经市政府预算安排资金，通过注资广州国资发展控股有限公司，由其发起设立公司制引导基金——广州市中小企业发展基金有限公司（以下简称“母基金公司”），责权利依照《中华人民共和国企业国有资产法》、《中华人民共和国公司法》的规定和公司章程的约定予以明确，由母基金公司自行管理的引导基金。</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第三条  本办法所称子基金，是指由母基金公司和社会各类资本共同出资，由母基金公司通过公开征集和专家评选方式选择社会基金管理公司进行管理的，采用股权投资等市场化方式，投资我市中小企业的各支子基金的总称。</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第四条  市工信委负责对母基金公司的投资速度、投资范围、投资金额和本办法实施等事项进行指导和监督。广州国资发展控股有限公司作为国有资本受托管理机构，行使股东职权并承担责</w:t>
      </w:r>
      <w:r w:rsidRPr="008C54EA">
        <w:rPr>
          <w:rFonts w:ascii="仿宋_GB2312" w:eastAsia="仿宋_GB2312" w:hint="eastAsia"/>
          <w:szCs w:val="32"/>
        </w:rPr>
        <w:lastRenderedPageBreak/>
        <w:t>任。</w:t>
      </w:r>
    </w:p>
    <w:p w:rsidR="008C54EA" w:rsidRPr="00C578CB" w:rsidRDefault="008C54EA" w:rsidP="00C578CB">
      <w:pPr>
        <w:spacing w:line="580" w:lineRule="exact"/>
        <w:jc w:val="center"/>
        <w:rPr>
          <w:rFonts w:ascii="黑体" w:eastAsia="黑体" w:hAnsi="黑体"/>
          <w:szCs w:val="32"/>
        </w:rPr>
      </w:pPr>
      <w:r w:rsidRPr="00C578CB">
        <w:rPr>
          <w:rFonts w:ascii="黑体" w:eastAsia="黑体" w:hAnsi="黑体" w:hint="eastAsia"/>
          <w:szCs w:val="32"/>
        </w:rPr>
        <w:t>第二章  母基金公司管理</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第五条  母基金公司政府出资额由市工信委按规定和程序编入市工信委的部门预算，经市财政局审核，并按照国库集中支付管理规定核拨资金。广州国资发展控股有限公司收到款项后1个月内将资金全部注入母基金公司。广州国资发展控股有限公司、母基金公司应于收到款项后45个工作日内办理资本变更及注册登记等相关手续。</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第六条  母基金公司按照“政府引导、市场运作、科学决策、防范风险”的原则进行独立运作，自主经营，自负盈亏，不纳入广州市国资系统考核。</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第七条  母基金公司应建立健全法人治理结构，合理设置业务部门。母基金公司的最高权力机构是股东会，设立董事会、监事会作为公司的决策机构和监督机构。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第八条  母基金公司董事会应建立独立董事制度，由市工信委指派一名独立董事进入母基金公司董事会，公司要保证独立董事享有与其他董事同等的知情权，并为独立董事履行职责提供必要的条件。董事会审议下列事项时，需全体董事同意方可生效：</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（一）母基金公司的总体投资方案；</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（二）母基金公司章程的修改议案；</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（三）子基金的组建方案；</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lastRenderedPageBreak/>
        <w:t>（四）子基金的章程或合伙协议等。</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第九条  为确保广州市中小企业发展基金政策目的的实现，母基金公司可设定合理的激励约束机制。可根据基金实际运行情况和投资收益情况，提取母基金收益的一定比例对经营管理团队实施业绩奖励，具体办法在母基金公司章程中约定。</w:t>
      </w:r>
    </w:p>
    <w:p w:rsidR="008C54EA" w:rsidRPr="00AF6EFB" w:rsidRDefault="008C54EA" w:rsidP="00AF6EFB">
      <w:pPr>
        <w:spacing w:line="580" w:lineRule="exact"/>
        <w:jc w:val="center"/>
        <w:rPr>
          <w:rFonts w:ascii="黑体" w:eastAsia="黑体" w:hAnsi="黑体"/>
          <w:szCs w:val="32"/>
        </w:rPr>
      </w:pPr>
      <w:r w:rsidRPr="00AF6EFB">
        <w:rPr>
          <w:rFonts w:ascii="黑体" w:eastAsia="黑体" w:hAnsi="黑体" w:hint="eastAsia"/>
          <w:szCs w:val="32"/>
        </w:rPr>
        <w:t>第三章  子基金管理</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第十条  母基金公司对子基金募资、投资、投后管理、清算、退出等实施市场化运作。市工信委指导母基金公司对子基金建立科学的决策机制，确保政策性目标实现，但不参与子基金日常管理事务。</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第十一条  母基金公司结合子基金定位、社会出资人意愿等，设立有限合伙制或契约制等市场化基金实体。母基金公司应公开选聘专业的基金管理公司合作，提高市场化管理水平。母基金公司可对前景好、培育性强的中小企业采取直投或跟投的方式进行投资，投资金额最高不超过母基金公司净资产的30%。</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第十二条  母基金公司应当按照现行法律法规，根据不同的组织形式，制定有限合伙协议、合同等，明确子基金设立的政策目标、基金规模、存续期限、出资方案、投资领域、决策机制、风险防范、投资退出、管理费用和收益分配等。</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第十三条  子基金的投资要求如下：</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（一）子基金应在广州市注册；</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lastRenderedPageBreak/>
        <w:t>（二）子基金原则上应全部投资于注册地在广州市的企业。根据引进社会资本放大的情况，可适当放宽投资范围，但投资于广州市范围内注册企业的金额不应低于母基金公司出资额的2倍；</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（三）子基金应优先投资服务于先进制造业、电子信息业、生产性服务业、战略性新兴产业等领域，重点投资于《广州制造2025战略规划》中重点领域；</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（四）可根据以下四种不同企业类型设立子基金，吸引一定比例的社会资本共同参与，其中社会资本出资（非财政出资）应不低于母基金公司出资额的1倍。</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1、“个转企”、“小升规”企业；</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2、创新产业化示范基地和创业示范基地中处于种子期、起步期等创业早期企业；</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3、高成长型中小微企业；</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4、新三板挂牌企业。</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第十四条  子基金在运作过程中不得从事以下业务：</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（一）从事融资担保以外的担保、抵押、委托贷款等业务；</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（二）投资二级市场股票、期货、房地产、证券投资基金、评级AAA以下的企业债、信托产品、非保本型理财产品、保险计划及其他金融衍生品；</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（三）向任何第三方提供赞助、捐赠；</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lastRenderedPageBreak/>
        <w:t>（四）吸收或变相吸收存款，或向第三方提供贷款和资金拆借；</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（五）进行承担无限连带责任的对外投资；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（六）发行信托或集合理财产品募集资金；</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（七）其他国家和省法律法规禁止从事的业务。</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第十五条  子基金管理公司应符合以下条件：</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（一）具有独立法人资格，并具有中国证券投资基金业协会私募基金管理人登记证明；</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（二）注册资本须符合国家、省相关法律法规规定；</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（三）至少5名从事3年以上投资基金相关经历的从业人员；</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（四）有完善的投资基金管理制度；</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（五）自身或持有30%以上股份的主要股东有作为出资人参与设立并管理投资基金的成功经验；</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（六）自身或持有30%以上股份的主要股东最近三年以上保持良好的财务状况，没有受过行政主管机关或司法机关重大处罚的不良记录，严格按委托管理协议管理出资人资金。</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第十六条  子基金应选择在广州市内具有分支机构的商业银行进行托管。托管银行应符合以下条件：</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（一）经国家有关部门核准认定具有基金托管资格的；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（二）最近三年以上保持良好的财务状况，没有受过行政主管机关或司法机关重大处罚的不良记录；</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lastRenderedPageBreak/>
        <w:t>（三）优先考虑与政府部门开展业务合作情况良好的。</w:t>
      </w:r>
    </w:p>
    <w:p w:rsidR="008C54EA" w:rsidRPr="004B0E9D" w:rsidRDefault="008C54EA" w:rsidP="004B0E9D">
      <w:pPr>
        <w:spacing w:line="580" w:lineRule="exact"/>
        <w:jc w:val="center"/>
        <w:rPr>
          <w:rFonts w:ascii="黑体" w:eastAsia="黑体" w:hAnsi="黑体"/>
          <w:szCs w:val="32"/>
        </w:rPr>
      </w:pPr>
      <w:r w:rsidRPr="004B0E9D">
        <w:rPr>
          <w:rFonts w:ascii="黑体" w:eastAsia="黑体" w:hAnsi="黑体" w:hint="eastAsia"/>
          <w:szCs w:val="32"/>
        </w:rPr>
        <w:t>第四章  终止、退出和风险控制</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第十七条  子基金的各出资方应当按照“利益共享，风险共担”的原则，明确约定收益处理和亏损负担方式。子基金的亏损应由各出资方共同承担，母基金公司应以出资额为限承担有限责任，建立健全政府出资风险规避机制。不得向其他出资人承诺投资本金不受损失，不得承诺最低收益。</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第十八条  广州国资发展控股有限公司和母基金公司应对政府出资本金进行风险控制，政府出资本金的风控要求为：最大亏损额控制在本金的30%以内。</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第十九条  子基金的存续期原则上不得少于3年。存续期满子基金终止并进行清算，确需延长存续期的，母基金公司应当报董事会批准。母基金公司的出资一般通过到期清算、社会股东回购、股权转让、公开拍卖等方式实现在子基金中的退出。具体退出方式和条件在合伙协议或章程中约定；没有约定的，应聘请具备资质的资产评估机构对出资权益进行评估，作为确定退出价格的依据。</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第二十条  子基金所投项目，按照市场化方式退出，包括二级市场交易退出、大股东回购、协议转让等，通过契约化方式约定，由子基金管理公司按照合伙协议或章程规定执行。</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第二十一条  对母基金公司直投或跟投项目，授权母基金公</w:t>
      </w:r>
      <w:r w:rsidRPr="008C54EA">
        <w:rPr>
          <w:rFonts w:ascii="仿宋_GB2312" w:eastAsia="仿宋_GB2312" w:hint="eastAsia"/>
          <w:szCs w:val="32"/>
        </w:rPr>
        <w:lastRenderedPageBreak/>
        <w:t>司采取以下方式退出，具体办法在公司章程中约定：</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（一）通过二级市场交易退出；</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（二）按照投资协议的约定由大股东回购退出；</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（三）以评估价为基准，与相关受让方实施协议转让退出；</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（四）企业清算退出。</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退出方案须经董事会批准，并报市工信委、广州国资发展控股有限公司备案。</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第二十二条  子基金收益分配采用先回本后分利的原则。存续期间，各出资人原则上同股同权。存续期满基金清算或存续期未满母基金提前退出时，母基金公司在收回全部本金的前提下，可将出资部分对应的净收益不超过50%部分让渡给其他社会出资人，具体让渡办法须符合以下条件：</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（一）子基金成立三年内累计投资总额达到该子基金全部认缴出资70%及以上；</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（二）让渡后母基金出资部分实际收益不低于同期国债收益；</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（三）存续期间，单个投资项目分配收益或退出时不让渡。</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第二十三条  母基金公司与其他社会资本出资人在子基金章程或合伙协议等文件中须约定，有下述情况之一的，母基金公司有权选择退出子基金，收回投资，其他出资人应当予以配合；若其他出资人不同意的，母基金公司还可以要求持有异议的出资人以不低于母基金公司原始投资额的价款受让母基金公司的出</w:t>
      </w:r>
      <w:r w:rsidRPr="008C54EA">
        <w:rPr>
          <w:rFonts w:ascii="仿宋_GB2312" w:eastAsia="仿宋_GB2312" w:hint="eastAsia"/>
          <w:szCs w:val="32"/>
        </w:rPr>
        <w:lastRenderedPageBreak/>
        <w:t>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（一）子基金方案确认后超过6个月，子基金未按规定程序和时间要求完成设立手续的；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（二）母基金公司出资资金拨付子基金账户6个月以上，子基金未开展投资业务的；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（三）母基金公司出资资金到位超过2个月，其他社会资本出资人资金仍未全部到位的；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 xml:space="preserve">（四）子基金投资领域和阶段不符合本办法要求的； </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（五）子基金不按照本办法规定投资广州市注册企业的，或年度投资进度未能达到投资广州市注册企业比例要求的；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（六）其他不符合章程或合伙协议约定情形的。</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第二十四条  子基金章程或合伙协议等文件中须约定：母基金公司以出资额为限对子基金债务承担责任；当子基金累计实际亏损超过全部认缴出资50%以上的，母基金公司有权要求解散清算；子基金在发生清算（包括解散和破产）时，剩余财产按照全体出资人出资比例进行分配。</w:t>
      </w:r>
    </w:p>
    <w:p w:rsidR="008C54EA" w:rsidRPr="005E2D7C" w:rsidRDefault="008C54EA" w:rsidP="005E2D7C">
      <w:pPr>
        <w:spacing w:line="580" w:lineRule="exact"/>
        <w:jc w:val="center"/>
        <w:rPr>
          <w:rFonts w:ascii="黑体" w:eastAsia="黑体" w:hAnsi="黑体"/>
          <w:szCs w:val="32"/>
        </w:rPr>
      </w:pPr>
      <w:r w:rsidRPr="005E2D7C">
        <w:rPr>
          <w:rFonts w:ascii="黑体" w:eastAsia="黑体" w:hAnsi="黑体" w:hint="eastAsia"/>
          <w:szCs w:val="32"/>
        </w:rPr>
        <w:t>第五章  绩效监督</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第二十五条  母基金公司须每季度结束后15日内向市工信委、广州国资发展控股有限公司报送运行情况，并抄送市财政局。</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第二十六条  广州国资发展控股有限公司须严格按照国家、省、市有关法律法规对母基金公司和子基金进行专项、年度审计，</w:t>
      </w:r>
      <w:r w:rsidRPr="008C54EA">
        <w:rPr>
          <w:rFonts w:ascii="仿宋_GB2312" w:eastAsia="仿宋_GB2312" w:hint="eastAsia"/>
          <w:szCs w:val="32"/>
        </w:rPr>
        <w:lastRenderedPageBreak/>
        <w:t>并出具审计报告报送市工信委和市财政局，确保广州市中小企业发展基金健康运作，取得良好的社会效益。</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第二十七条  对母基金公司运作中发现存在的问题和隐患，由广州国资发展控股有限公司责成母基金公司依法依规予以整改纠正。母基金公司不按要求整改完善或连续两次不能合理说明的，须对其失职、不尽职行为造成的损失承担相应的法律责任。</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第二十八条  母基金公司应接受市工信委或市财政局委托的会计师事务所的审计检查。</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第二十九条  市工信委会同市财政局每年3月底前，通过招标方式委托第三方评估机构，从产业导向、社会效益等方面确定定量和定性指标，对母基金公司及子基金的投资运作情况进行绩效评估。母基金公司应对子基金管理公司实行信用红黑名单管理制度。</w:t>
      </w:r>
    </w:p>
    <w:p w:rsidR="008C54EA" w:rsidRPr="002E7FDB" w:rsidRDefault="008C54EA" w:rsidP="002E7FDB">
      <w:pPr>
        <w:spacing w:line="580" w:lineRule="exact"/>
        <w:jc w:val="center"/>
        <w:rPr>
          <w:rFonts w:ascii="黑体" w:eastAsia="黑体" w:hAnsi="黑体"/>
          <w:szCs w:val="32"/>
        </w:rPr>
      </w:pPr>
      <w:r w:rsidRPr="002E7FDB">
        <w:rPr>
          <w:rFonts w:ascii="黑体" w:eastAsia="黑体" w:hAnsi="黑体" w:hint="eastAsia"/>
          <w:szCs w:val="32"/>
        </w:rPr>
        <w:t>第六章  附  则</w:t>
      </w:r>
    </w:p>
    <w:p w:rsidR="008C54EA" w:rsidRPr="008C54EA" w:rsidRDefault="008C54EA" w:rsidP="008C54EA">
      <w:pPr>
        <w:spacing w:line="580" w:lineRule="exact"/>
        <w:ind w:firstLineChars="200" w:firstLine="640"/>
        <w:rPr>
          <w:rFonts w:ascii="仿宋_GB2312" w:eastAsia="仿宋_GB2312"/>
          <w:szCs w:val="32"/>
        </w:rPr>
      </w:pPr>
      <w:r w:rsidRPr="008C54EA">
        <w:rPr>
          <w:rFonts w:ascii="仿宋_GB2312" w:eastAsia="仿宋_GB2312" w:hint="eastAsia"/>
          <w:szCs w:val="32"/>
        </w:rPr>
        <w:t>第三十条  本办法所指“个转企”为个体工商户利用现有的生产经营条件，依法重新登记有限公司(含一人有限公司)、个人独资企业、合伙企业等各类企业；本办法所指“小升规”为规模以下小微企业（即年主营业务收入2000万元以下的企业）转型升级为规模以上企业。</w:t>
      </w:r>
    </w:p>
    <w:p w:rsidR="00270BDF" w:rsidRDefault="008C54EA" w:rsidP="00270BDF">
      <w:pPr>
        <w:spacing w:line="580" w:lineRule="exact"/>
        <w:ind w:firstLineChars="200" w:firstLine="640"/>
        <w:rPr>
          <w:rFonts w:ascii="仿宋_GB2312" w:eastAsia="仿宋_GB2312"/>
          <w:szCs w:val="32"/>
        </w:rPr>
      </w:pPr>
      <w:r w:rsidRPr="008C54EA">
        <w:rPr>
          <w:rFonts w:ascii="仿宋_GB2312" w:eastAsia="仿宋_GB2312" w:hint="eastAsia"/>
          <w:szCs w:val="32"/>
        </w:rPr>
        <w:t xml:space="preserve">第三十一条  本办法自发布之日起施行，有效期3年，有效期届满，根据实施情况需要依法修订。 </w:t>
      </w:r>
      <w:bookmarkStart w:id="0" w:name="_GoBack"/>
      <w:bookmarkEnd w:id="0"/>
    </w:p>
    <w:p w:rsidR="00585191" w:rsidRPr="008C54EA" w:rsidRDefault="00A05DFA" w:rsidP="00270BDF">
      <w:pPr>
        <w:spacing w:line="580" w:lineRule="exact"/>
      </w:pPr>
      <w:r w:rsidRPr="008C54EA">
        <w:rPr>
          <w:rFonts w:hint="eastAsia"/>
        </w:rPr>
        <w:lastRenderedPageBreak/>
        <w:t>附件1</w:t>
      </w:r>
    </w:p>
    <w:p w:rsidR="00585191" w:rsidRPr="008C54EA" w:rsidRDefault="00A05DFA">
      <w:pPr>
        <w:jc w:val="center"/>
        <w:rPr>
          <w:rFonts w:ascii="方正小标宋简体" w:eastAsia="方正小标宋简体" w:hAnsi="黑体"/>
          <w:sz w:val="44"/>
          <w:szCs w:val="44"/>
        </w:rPr>
      </w:pPr>
      <w:r w:rsidRPr="008C54EA">
        <w:rPr>
          <w:rFonts w:ascii="方正小标宋简体" w:eastAsia="方正小标宋简体" w:hAnsi="黑体" w:hint="eastAsia"/>
          <w:sz w:val="44"/>
          <w:szCs w:val="44"/>
        </w:rPr>
        <w:t>管理团队核心成员简历表</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992"/>
        <w:gridCol w:w="1276"/>
        <w:gridCol w:w="1417"/>
        <w:gridCol w:w="2006"/>
      </w:tblGrid>
      <w:tr w:rsidR="00585191" w:rsidRPr="008C54EA">
        <w:trPr>
          <w:trHeight w:val="452"/>
        </w:trPr>
        <w:tc>
          <w:tcPr>
            <w:tcW w:w="9060" w:type="dxa"/>
            <w:gridSpan w:val="6"/>
            <w:shd w:val="clear" w:color="000000" w:fill="FFFFFF"/>
            <w:vAlign w:val="center"/>
          </w:tcPr>
          <w:p w:rsidR="00585191" w:rsidRPr="008C54EA" w:rsidRDefault="00A05DFA">
            <w:pPr>
              <w:autoSpaceDE w:val="0"/>
              <w:autoSpaceDN w:val="0"/>
              <w:adjustRightInd w:val="0"/>
              <w:rPr>
                <w:rFonts w:ascii="宋体" w:eastAsia="宋体" w:hAnsi="宋体" w:cs="?????"/>
                <w:kern w:val="0"/>
                <w:sz w:val="21"/>
                <w:szCs w:val="21"/>
              </w:rPr>
            </w:pPr>
            <w:r w:rsidRPr="008C54EA">
              <w:rPr>
                <w:rFonts w:ascii="宋体" w:eastAsia="宋体" w:hAnsi="宋体" w:cs="宋体" w:hint="eastAsia"/>
                <w:kern w:val="0"/>
                <w:sz w:val="21"/>
                <w:szCs w:val="21"/>
                <w:lang w:val="zh-CN"/>
              </w:rPr>
              <w:t>是否是驻穗人员（）</w:t>
            </w:r>
          </w:p>
          <w:p w:rsidR="00585191" w:rsidRPr="008C54EA" w:rsidRDefault="00A05DFA">
            <w:pPr>
              <w:autoSpaceDE w:val="0"/>
              <w:autoSpaceDN w:val="0"/>
              <w:adjustRightInd w:val="0"/>
              <w:rPr>
                <w:rFonts w:ascii="宋体" w:eastAsia="宋体" w:hAnsi="宋体" w:cs="宋体"/>
                <w:kern w:val="0"/>
                <w:sz w:val="21"/>
                <w:lang w:val="zh-CN"/>
              </w:rPr>
            </w:pPr>
            <w:r w:rsidRPr="008C54EA">
              <w:rPr>
                <w:rFonts w:ascii="宋体" w:eastAsia="宋体" w:hAnsi="宋体" w:cs="宋体" w:hint="eastAsia"/>
                <w:kern w:val="0"/>
                <w:sz w:val="21"/>
                <w:szCs w:val="21"/>
                <w:lang w:val="zh-CN"/>
              </w:rPr>
              <w:t>是否是基金核心团队人员（）注：请在相应栏划√</w:t>
            </w:r>
          </w:p>
        </w:tc>
      </w:tr>
      <w:tr w:rsidR="00585191" w:rsidRPr="008C54EA">
        <w:trPr>
          <w:trHeight w:val="452"/>
        </w:trPr>
        <w:tc>
          <w:tcPr>
            <w:tcW w:w="1951"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姓　　名</w:t>
            </w:r>
          </w:p>
        </w:tc>
        <w:tc>
          <w:tcPr>
            <w:tcW w:w="1418"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992"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性　别</w:t>
            </w:r>
          </w:p>
        </w:tc>
        <w:tc>
          <w:tcPr>
            <w:tcW w:w="1276"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1417"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国　籍</w:t>
            </w:r>
          </w:p>
        </w:tc>
        <w:tc>
          <w:tcPr>
            <w:tcW w:w="2006"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r>
      <w:tr w:rsidR="00585191" w:rsidRPr="008C54EA">
        <w:trPr>
          <w:trHeight w:val="443"/>
        </w:trPr>
        <w:tc>
          <w:tcPr>
            <w:tcW w:w="1951"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职　　务</w:t>
            </w:r>
          </w:p>
        </w:tc>
        <w:tc>
          <w:tcPr>
            <w:tcW w:w="1418"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2268" w:type="dxa"/>
            <w:gridSpan w:val="2"/>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任职时间</w:t>
            </w:r>
          </w:p>
        </w:tc>
        <w:tc>
          <w:tcPr>
            <w:tcW w:w="3423" w:type="dxa"/>
            <w:gridSpan w:val="2"/>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r>
      <w:tr w:rsidR="00585191" w:rsidRPr="008C54EA">
        <w:trPr>
          <w:trHeight w:val="432"/>
        </w:trPr>
        <w:tc>
          <w:tcPr>
            <w:tcW w:w="1951"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学　　历</w:t>
            </w:r>
          </w:p>
        </w:tc>
        <w:tc>
          <w:tcPr>
            <w:tcW w:w="1418"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992"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专　业</w:t>
            </w:r>
          </w:p>
        </w:tc>
        <w:tc>
          <w:tcPr>
            <w:tcW w:w="1276"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1417"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出生年月日</w:t>
            </w:r>
          </w:p>
        </w:tc>
        <w:tc>
          <w:tcPr>
            <w:tcW w:w="2006"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r>
      <w:tr w:rsidR="00585191" w:rsidRPr="008C54EA">
        <w:trPr>
          <w:trHeight w:val="423"/>
        </w:trPr>
        <w:tc>
          <w:tcPr>
            <w:tcW w:w="1951"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家庭住址</w:t>
            </w:r>
          </w:p>
        </w:tc>
        <w:tc>
          <w:tcPr>
            <w:tcW w:w="7109" w:type="dxa"/>
            <w:gridSpan w:val="5"/>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r>
      <w:tr w:rsidR="00585191" w:rsidRPr="008C54EA">
        <w:trPr>
          <w:trHeight w:val="413"/>
        </w:trPr>
        <w:tc>
          <w:tcPr>
            <w:tcW w:w="1951"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办公电话</w:t>
            </w:r>
          </w:p>
        </w:tc>
        <w:tc>
          <w:tcPr>
            <w:tcW w:w="1418"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992"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手机</w:t>
            </w:r>
          </w:p>
        </w:tc>
        <w:tc>
          <w:tcPr>
            <w:tcW w:w="1276"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1417"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
                <w:kern w:val="0"/>
                <w:sz w:val="21"/>
                <w:szCs w:val="21"/>
              </w:rPr>
              <w:t>E-mail</w:t>
            </w:r>
          </w:p>
        </w:tc>
        <w:tc>
          <w:tcPr>
            <w:tcW w:w="2006"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r>
      <w:tr w:rsidR="00585191" w:rsidRPr="008C54EA">
        <w:trPr>
          <w:trHeight w:val="403"/>
        </w:trPr>
        <w:tc>
          <w:tcPr>
            <w:tcW w:w="1951"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通讯地址</w:t>
            </w:r>
          </w:p>
        </w:tc>
        <w:tc>
          <w:tcPr>
            <w:tcW w:w="3686" w:type="dxa"/>
            <w:gridSpan w:val="3"/>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1417"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邮编</w:t>
            </w:r>
          </w:p>
        </w:tc>
        <w:tc>
          <w:tcPr>
            <w:tcW w:w="2006"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r>
      <w:tr w:rsidR="00585191" w:rsidRPr="008C54EA">
        <w:trPr>
          <w:trHeight w:val="1305"/>
        </w:trPr>
        <w:tc>
          <w:tcPr>
            <w:tcW w:w="1951" w:type="dxa"/>
            <w:shd w:val="clear" w:color="000000" w:fill="FFFFFF"/>
            <w:vAlign w:val="center"/>
          </w:tcPr>
          <w:p w:rsidR="00585191" w:rsidRPr="008C54EA" w:rsidRDefault="00A05DFA">
            <w:pPr>
              <w:autoSpaceDE w:val="0"/>
              <w:autoSpaceDN w:val="0"/>
              <w:adjustRightInd w:val="0"/>
              <w:spacing w:line="300" w:lineRule="exact"/>
              <w:ind w:left="113" w:right="113"/>
              <w:jc w:val="center"/>
              <w:rPr>
                <w:rFonts w:ascii="宋体" w:eastAsia="宋体" w:hAnsi="宋体" w:cs="宋体"/>
                <w:kern w:val="0"/>
                <w:sz w:val="21"/>
                <w:szCs w:val="21"/>
                <w:lang w:val="zh-CN"/>
              </w:rPr>
            </w:pPr>
            <w:r w:rsidRPr="008C54EA">
              <w:rPr>
                <w:rFonts w:ascii="宋体" w:eastAsia="宋体" w:hAnsi="宋体" w:cs="宋体" w:hint="eastAsia"/>
                <w:kern w:val="0"/>
                <w:sz w:val="21"/>
                <w:szCs w:val="21"/>
                <w:lang w:val="zh-CN"/>
              </w:rPr>
              <w:t>受教育及</w:t>
            </w:r>
          </w:p>
          <w:p w:rsidR="00585191" w:rsidRPr="008C54EA" w:rsidRDefault="00A05DFA">
            <w:pPr>
              <w:autoSpaceDE w:val="0"/>
              <w:autoSpaceDN w:val="0"/>
              <w:adjustRightInd w:val="0"/>
              <w:spacing w:line="300" w:lineRule="exact"/>
              <w:ind w:left="113" w:right="113"/>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工作经历</w:t>
            </w:r>
          </w:p>
        </w:tc>
        <w:tc>
          <w:tcPr>
            <w:tcW w:w="7109" w:type="dxa"/>
            <w:gridSpan w:val="5"/>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r>
      <w:tr w:rsidR="00585191" w:rsidRPr="008C54EA">
        <w:trPr>
          <w:trHeight w:val="1541"/>
        </w:trPr>
        <w:tc>
          <w:tcPr>
            <w:tcW w:w="1951"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业绩及所获荣誉</w:t>
            </w:r>
          </w:p>
        </w:tc>
        <w:tc>
          <w:tcPr>
            <w:tcW w:w="7109" w:type="dxa"/>
            <w:gridSpan w:val="5"/>
            <w:shd w:val="clear" w:color="000000" w:fill="FFFFFF"/>
            <w:vAlign w:val="center"/>
          </w:tcPr>
          <w:p w:rsidR="00585191" w:rsidRPr="008C54EA" w:rsidRDefault="00585191">
            <w:pPr>
              <w:autoSpaceDE w:val="0"/>
              <w:autoSpaceDN w:val="0"/>
              <w:adjustRightInd w:val="0"/>
              <w:ind w:firstLine="420"/>
              <w:jc w:val="center"/>
              <w:rPr>
                <w:rFonts w:ascii="宋体" w:eastAsia="宋体" w:hAnsi="宋体" w:cs="宋体"/>
                <w:kern w:val="0"/>
                <w:sz w:val="21"/>
                <w:lang w:val="zh-CN"/>
              </w:rPr>
            </w:pPr>
          </w:p>
        </w:tc>
      </w:tr>
      <w:tr w:rsidR="00585191" w:rsidRPr="008C54EA">
        <w:trPr>
          <w:trHeight w:val="1381"/>
        </w:trPr>
        <w:tc>
          <w:tcPr>
            <w:tcW w:w="1951" w:type="dxa"/>
            <w:shd w:val="clear" w:color="000000" w:fill="FFFFFF"/>
            <w:vAlign w:val="center"/>
          </w:tcPr>
          <w:p w:rsidR="00585191" w:rsidRPr="008C54EA" w:rsidRDefault="00A05DFA">
            <w:pPr>
              <w:autoSpaceDE w:val="0"/>
              <w:autoSpaceDN w:val="0"/>
              <w:adjustRightInd w:val="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兼职情况说明</w:t>
            </w:r>
          </w:p>
        </w:tc>
        <w:tc>
          <w:tcPr>
            <w:tcW w:w="7109" w:type="dxa"/>
            <w:gridSpan w:val="5"/>
            <w:shd w:val="clear" w:color="000000" w:fill="FFFFFF"/>
            <w:vAlign w:val="center"/>
          </w:tcPr>
          <w:p w:rsidR="00585191" w:rsidRPr="008C54EA" w:rsidRDefault="00A05DFA">
            <w:pPr>
              <w:autoSpaceDE w:val="0"/>
              <w:autoSpaceDN w:val="0"/>
              <w:adjustRightInd w:val="0"/>
              <w:ind w:firstLine="42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（包含兼职的职责和权限、可能存在的利益冲突等）</w:t>
            </w:r>
          </w:p>
        </w:tc>
      </w:tr>
      <w:tr w:rsidR="00585191" w:rsidRPr="008C54EA">
        <w:trPr>
          <w:trHeight w:val="1428"/>
        </w:trPr>
        <w:tc>
          <w:tcPr>
            <w:tcW w:w="1951" w:type="dxa"/>
            <w:shd w:val="clear" w:color="000000" w:fill="FFFFFF"/>
            <w:vAlign w:val="center"/>
          </w:tcPr>
          <w:p w:rsidR="00585191" w:rsidRPr="008C54EA" w:rsidRDefault="00585191">
            <w:pPr>
              <w:autoSpaceDE w:val="0"/>
              <w:autoSpaceDN w:val="0"/>
              <w:adjustRightInd w:val="0"/>
              <w:jc w:val="center"/>
              <w:rPr>
                <w:rFonts w:ascii="宋体" w:eastAsia="宋体" w:hAnsi="宋体" w:cs="宋体"/>
                <w:kern w:val="0"/>
                <w:sz w:val="21"/>
                <w:lang w:val="zh-CN"/>
              </w:rPr>
            </w:pPr>
          </w:p>
        </w:tc>
        <w:tc>
          <w:tcPr>
            <w:tcW w:w="7109" w:type="dxa"/>
            <w:gridSpan w:val="5"/>
            <w:shd w:val="clear" w:color="000000" w:fill="FFFFFF"/>
            <w:vAlign w:val="center"/>
          </w:tcPr>
          <w:p w:rsidR="00585191" w:rsidRPr="008C54EA" w:rsidRDefault="00A05DFA">
            <w:pPr>
              <w:autoSpaceDE w:val="0"/>
              <w:autoSpaceDN w:val="0"/>
              <w:adjustRightInd w:val="0"/>
              <w:ind w:firstLine="420"/>
              <w:rPr>
                <w:rFonts w:ascii="宋体" w:eastAsia="宋体" w:hAnsi="宋体" w:cs="宋体"/>
                <w:kern w:val="0"/>
                <w:sz w:val="21"/>
                <w:szCs w:val="21"/>
                <w:lang w:val="zh-CN"/>
              </w:rPr>
            </w:pPr>
            <w:r w:rsidRPr="008C54EA">
              <w:rPr>
                <w:rFonts w:ascii="宋体" w:eastAsia="宋体" w:hAnsi="宋体" w:cs="宋体" w:hint="eastAsia"/>
                <w:kern w:val="0"/>
                <w:sz w:val="21"/>
                <w:szCs w:val="21"/>
                <w:lang w:val="zh-CN"/>
              </w:rPr>
              <w:t>上述情况全部属实，如有虚假，本人愿意承担所有法律责任。</w:t>
            </w:r>
          </w:p>
          <w:p w:rsidR="00585191" w:rsidRPr="008C54EA" w:rsidRDefault="00A05DFA">
            <w:pPr>
              <w:autoSpaceDE w:val="0"/>
              <w:autoSpaceDN w:val="0"/>
              <w:adjustRightInd w:val="0"/>
              <w:ind w:firstLine="420"/>
              <w:jc w:val="center"/>
              <w:rPr>
                <w:rFonts w:ascii="宋体" w:eastAsia="宋体" w:hAnsi="宋体" w:cs="宋体"/>
                <w:kern w:val="0"/>
                <w:sz w:val="21"/>
                <w:lang w:val="zh-CN"/>
              </w:rPr>
            </w:pPr>
            <w:r w:rsidRPr="008C54EA">
              <w:rPr>
                <w:rFonts w:ascii="宋体" w:eastAsia="宋体" w:hAnsi="宋体" w:cs="宋体" w:hint="eastAsia"/>
                <w:kern w:val="0"/>
                <w:sz w:val="21"/>
                <w:szCs w:val="21"/>
                <w:lang w:val="zh-CN"/>
              </w:rPr>
              <w:t>个人签字：</w:t>
            </w:r>
          </w:p>
        </w:tc>
      </w:tr>
    </w:tbl>
    <w:p w:rsidR="00585191" w:rsidRPr="008C54EA" w:rsidRDefault="00A05DFA">
      <w:pPr>
        <w:spacing w:line="460" w:lineRule="exact"/>
        <w:rPr>
          <w:rFonts w:ascii="宋体" w:eastAsia="宋体" w:hAnsi="宋体"/>
          <w:sz w:val="28"/>
          <w:szCs w:val="28"/>
        </w:rPr>
      </w:pPr>
      <w:r w:rsidRPr="008C54EA">
        <w:rPr>
          <w:rFonts w:ascii="宋体" w:eastAsia="宋体" w:hAnsi="宋体" w:hint="eastAsia"/>
          <w:sz w:val="28"/>
          <w:szCs w:val="28"/>
        </w:rPr>
        <w:t>注：请附管理团队核心成员的身份证、学历证、资格证书复印件，任职证明，业绩及所获荣誉证明资料。</w:t>
      </w:r>
    </w:p>
    <w:p w:rsidR="00585191" w:rsidRPr="008C54EA" w:rsidRDefault="00585191">
      <w:pPr>
        <w:sectPr w:rsidR="00585191" w:rsidRPr="008C54EA">
          <w:footerReference w:type="default" r:id="rId7"/>
          <w:pgSz w:w="11906" w:h="16838"/>
          <w:pgMar w:top="2041" w:right="1531" w:bottom="2041" w:left="1531" w:header="851" w:footer="992" w:gutter="0"/>
          <w:cols w:space="720"/>
          <w:docGrid w:type="lines" w:linePitch="435"/>
        </w:sectPr>
      </w:pPr>
    </w:p>
    <w:p w:rsidR="00585191" w:rsidRPr="008C54EA" w:rsidRDefault="00A05DFA">
      <w:r w:rsidRPr="008C54EA">
        <w:rPr>
          <w:rFonts w:hint="eastAsia"/>
        </w:rPr>
        <w:lastRenderedPageBreak/>
        <w:t>附件2</w:t>
      </w: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t>管理机构历史投资业绩表</w:t>
      </w:r>
    </w:p>
    <w:p w:rsidR="00585191" w:rsidRPr="008C54EA" w:rsidRDefault="00585191">
      <w:pPr>
        <w:jc w:val="center"/>
        <w:rPr>
          <w:rFonts w:ascii="方正小标宋简体" w:eastAsia="方正小标宋简体"/>
          <w:sz w:val="44"/>
          <w:szCs w:val="44"/>
        </w:rPr>
      </w:pPr>
    </w:p>
    <w:tbl>
      <w:tblPr>
        <w:tblW w:w="12972" w:type="dxa"/>
        <w:jc w:val="center"/>
        <w:tblLayout w:type="fixed"/>
        <w:tblLook w:val="04A0"/>
      </w:tblPr>
      <w:tblGrid>
        <w:gridCol w:w="696"/>
        <w:gridCol w:w="987"/>
        <w:gridCol w:w="987"/>
        <w:gridCol w:w="987"/>
        <w:gridCol w:w="986"/>
        <w:gridCol w:w="986"/>
        <w:gridCol w:w="986"/>
        <w:gridCol w:w="986"/>
        <w:gridCol w:w="1352"/>
        <w:gridCol w:w="986"/>
        <w:gridCol w:w="986"/>
        <w:gridCol w:w="2047"/>
      </w:tblGrid>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序号</w:t>
            </w:r>
          </w:p>
        </w:tc>
        <w:tc>
          <w:tcPr>
            <w:tcW w:w="98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项目</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名称</w:t>
            </w:r>
          </w:p>
        </w:tc>
        <w:tc>
          <w:tcPr>
            <w:tcW w:w="98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行业</w:t>
            </w:r>
          </w:p>
        </w:tc>
        <w:tc>
          <w:tcPr>
            <w:tcW w:w="98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投资</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时间</w:t>
            </w:r>
          </w:p>
        </w:tc>
        <w:tc>
          <w:tcPr>
            <w:tcW w:w="986"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投资</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轮次</w:t>
            </w:r>
          </w:p>
        </w:tc>
        <w:tc>
          <w:tcPr>
            <w:tcW w:w="986"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投资</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金额</w:t>
            </w:r>
          </w:p>
        </w:tc>
        <w:tc>
          <w:tcPr>
            <w:tcW w:w="986"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占股</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比例</w:t>
            </w:r>
          </w:p>
        </w:tc>
        <w:tc>
          <w:tcPr>
            <w:tcW w:w="986"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是否</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领投</w:t>
            </w:r>
          </w:p>
        </w:tc>
        <w:tc>
          <w:tcPr>
            <w:tcW w:w="1352"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投资退出</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时间</w:t>
            </w:r>
          </w:p>
        </w:tc>
        <w:tc>
          <w:tcPr>
            <w:tcW w:w="986"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退出</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方式</w:t>
            </w:r>
          </w:p>
        </w:tc>
        <w:tc>
          <w:tcPr>
            <w:tcW w:w="986"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投资</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收益</w:t>
            </w:r>
          </w:p>
        </w:tc>
        <w:tc>
          <w:tcPr>
            <w:tcW w:w="20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项目公司联系人</w:t>
            </w:r>
          </w:p>
          <w:p w:rsidR="00585191" w:rsidRPr="008C54EA" w:rsidRDefault="00A05DFA">
            <w:pPr>
              <w:widowControl/>
              <w:spacing w:line="240" w:lineRule="auto"/>
              <w:rPr>
                <w:rFonts w:ascii="宋体" w:eastAsia="宋体" w:hAnsi="宋体" w:cs="宋体"/>
                <w:color w:val="000000"/>
                <w:kern w:val="0"/>
                <w:sz w:val="22"/>
              </w:rPr>
            </w:pPr>
            <w:r w:rsidRPr="008C54EA">
              <w:rPr>
                <w:rFonts w:ascii="宋体" w:eastAsia="宋体" w:hAnsi="宋体" w:cs="宋体" w:hint="eastAsia"/>
                <w:color w:val="000000"/>
                <w:kern w:val="0"/>
                <w:sz w:val="22"/>
              </w:rPr>
              <w:t>及联系电话</w:t>
            </w: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3"/>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r w:rsidR="00585191" w:rsidRPr="008C54EA">
        <w:trPr>
          <w:trHeight w:val="495"/>
          <w:jc w:val="center"/>
        </w:trPr>
        <w:tc>
          <w:tcPr>
            <w:tcW w:w="696" w:type="dxa"/>
            <w:tcBorders>
              <w:top w:val="single" w:sz="4" w:space="0" w:color="auto"/>
              <w:left w:val="single" w:sz="4" w:space="0" w:color="auto"/>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1352"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986"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c>
          <w:tcPr>
            <w:tcW w:w="2047" w:type="dxa"/>
            <w:tcBorders>
              <w:top w:val="single" w:sz="4" w:space="0" w:color="auto"/>
              <w:left w:val="nil"/>
              <w:bottom w:val="single" w:sz="4" w:space="0" w:color="auto"/>
              <w:right w:val="single" w:sz="4" w:space="0" w:color="auto"/>
            </w:tcBorders>
            <w:vAlign w:val="center"/>
          </w:tcPr>
          <w:p w:rsidR="00585191" w:rsidRPr="008C54EA" w:rsidRDefault="00585191">
            <w:pPr>
              <w:widowControl/>
              <w:spacing w:line="240" w:lineRule="auto"/>
              <w:rPr>
                <w:rFonts w:ascii="宋体" w:eastAsia="宋体" w:hAnsi="宋体" w:cs="宋体"/>
                <w:color w:val="000000"/>
                <w:kern w:val="0"/>
                <w:sz w:val="22"/>
              </w:rPr>
            </w:pPr>
          </w:p>
        </w:tc>
      </w:tr>
    </w:tbl>
    <w:p w:rsidR="00585191" w:rsidRPr="008C54EA" w:rsidRDefault="00585191">
      <w:pPr>
        <w:ind w:firstLine="707"/>
      </w:pPr>
    </w:p>
    <w:p w:rsidR="00585191" w:rsidRPr="008C54EA" w:rsidRDefault="00585191">
      <w:pPr>
        <w:ind w:firstLine="707"/>
        <w:sectPr w:rsidR="00585191" w:rsidRPr="008C54EA">
          <w:pgSz w:w="16838" w:h="11906" w:orient="landscape"/>
          <w:pgMar w:top="1531" w:right="2041" w:bottom="1531" w:left="2041" w:header="851" w:footer="992" w:gutter="0"/>
          <w:cols w:space="720"/>
          <w:docGrid w:type="lines" w:linePitch="442"/>
        </w:sectPr>
      </w:pPr>
    </w:p>
    <w:p w:rsidR="00585191" w:rsidRPr="008C54EA" w:rsidRDefault="00A05DFA">
      <w:r w:rsidRPr="008C54EA">
        <w:rPr>
          <w:rFonts w:hint="eastAsia"/>
        </w:rPr>
        <w:lastRenderedPageBreak/>
        <w:t>附件3</w:t>
      </w:r>
    </w:p>
    <w:p w:rsidR="00585191" w:rsidRPr="008C54EA" w:rsidRDefault="00585191"/>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t>出资人出资承诺函</w:t>
      </w:r>
    </w:p>
    <w:p w:rsidR="00585191" w:rsidRPr="008C54EA" w:rsidRDefault="00585191">
      <w:pPr>
        <w:ind w:firstLine="707"/>
      </w:pPr>
    </w:p>
    <w:p w:rsidR="00585191" w:rsidRPr="008C54EA" w:rsidRDefault="00A05DFA">
      <w:pPr>
        <w:ind w:firstLine="707"/>
      </w:pPr>
      <w:r w:rsidRPr="008C54EA">
        <w:rPr>
          <w:rFonts w:hint="eastAsia"/>
        </w:rPr>
        <w:t>本</w:t>
      </w:r>
      <w:r w:rsidRPr="008C54EA">
        <w:t>企业/</w:t>
      </w:r>
      <w:r w:rsidRPr="008C54EA">
        <w:rPr>
          <w:rFonts w:hint="eastAsia"/>
        </w:rPr>
        <w:t>人</w:t>
      </w:r>
      <w:r w:rsidRPr="008C54EA">
        <w:t>兹承诺并确认如下事项：</w:t>
      </w:r>
    </w:p>
    <w:p w:rsidR="00585191" w:rsidRPr="008C54EA" w:rsidRDefault="00A05DFA">
      <w:pPr>
        <w:ind w:firstLine="707"/>
      </w:pPr>
      <w:r w:rsidRPr="008C54EA">
        <w:t>1. 认购基金出资</w:t>
      </w:r>
      <w:r w:rsidR="00D52491" w:rsidRPr="00D52491">
        <w:rPr>
          <w:rFonts w:hint="eastAsia"/>
          <w:u w:val="single"/>
        </w:rPr>
        <w:t xml:space="preserve">   </w:t>
      </w:r>
      <w:r w:rsidRPr="008C54EA">
        <w:t>万元人民币，并于该基金管理人发出缴款通知书</w:t>
      </w:r>
      <w:r w:rsidR="00D52491" w:rsidRPr="00D52491">
        <w:rPr>
          <w:rFonts w:hint="eastAsia"/>
          <w:u w:val="single"/>
        </w:rPr>
        <w:t xml:space="preserve">   </w:t>
      </w:r>
      <w:r w:rsidRPr="008C54EA">
        <w:t>日内将应当缴付的出资额，足额汇入</w:t>
      </w:r>
      <w:r w:rsidRPr="008C54EA">
        <w:rPr>
          <w:rFonts w:hint="eastAsia"/>
        </w:rPr>
        <w:t>该</w:t>
      </w:r>
      <w:r w:rsidRPr="008C54EA">
        <w:t>基金资金托管银行账户；</w:t>
      </w:r>
    </w:p>
    <w:p w:rsidR="00585191" w:rsidRPr="008C54EA" w:rsidRDefault="00A05DFA">
      <w:pPr>
        <w:ind w:firstLine="707"/>
      </w:pPr>
      <w:r w:rsidRPr="008C54EA">
        <w:t>2. 拟投资的资金来源合法；</w:t>
      </w:r>
    </w:p>
    <w:p w:rsidR="00585191" w:rsidRPr="008C54EA" w:rsidRDefault="00A05DFA">
      <w:pPr>
        <w:ind w:firstLine="707"/>
      </w:pPr>
      <w:r w:rsidRPr="008C54EA">
        <w:t>3. 已认真阅读、充分理解，并且同意申请人提报的申报材料内容；</w:t>
      </w:r>
    </w:p>
    <w:p w:rsidR="00585191" w:rsidRPr="008C54EA" w:rsidRDefault="00A05DFA">
      <w:pPr>
        <w:ind w:firstLine="707"/>
      </w:pPr>
      <w:r w:rsidRPr="008C54EA">
        <w:t>4. 本承诺函中所提供的信息真实、准确，对于未能履行承诺给基金带来的损失承担赔偿责任。</w:t>
      </w:r>
    </w:p>
    <w:p w:rsidR="00585191" w:rsidRPr="008C54EA" w:rsidRDefault="00585191">
      <w:pPr>
        <w:ind w:firstLine="707"/>
      </w:pPr>
    </w:p>
    <w:p w:rsidR="00585191" w:rsidRPr="008C54EA" w:rsidRDefault="00585191">
      <w:pPr>
        <w:ind w:firstLine="707"/>
      </w:pPr>
    </w:p>
    <w:p w:rsidR="00585191" w:rsidRPr="008C54EA" w:rsidRDefault="00A05DFA">
      <w:pPr>
        <w:ind w:firstLine="707"/>
      </w:pPr>
      <w:r w:rsidRPr="008C54EA">
        <w:t xml:space="preserve">                签名盖章：</w:t>
      </w:r>
    </w:p>
    <w:p w:rsidR="00585191" w:rsidRPr="008C54EA" w:rsidRDefault="00A05DFA">
      <w:pPr>
        <w:ind w:firstLineChars="1670" w:firstLine="5344"/>
      </w:pPr>
      <w:r w:rsidRPr="008C54EA">
        <w:t xml:space="preserve"> 年   月   日</w:t>
      </w:r>
    </w:p>
    <w:p w:rsidR="00585191" w:rsidRPr="008C54EA" w:rsidRDefault="00A05DFA">
      <w:r w:rsidRPr="008C54EA">
        <w:rPr>
          <w:rFonts w:hint="eastAsia"/>
        </w:rPr>
        <w:lastRenderedPageBreak/>
        <w:t>附件4</w:t>
      </w:r>
    </w:p>
    <w:p w:rsidR="00585191" w:rsidRPr="008C54EA" w:rsidRDefault="00A05DFA">
      <w:pPr>
        <w:jc w:val="center"/>
        <w:rPr>
          <w:rFonts w:ascii="方正小标宋简体" w:eastAsia="方正小标宋简体"/>
          <w:sz w:val="44"/>
          <w:szCs w:val="44"/>
        </w:rPr>
      </w:pPr>
      <w:r w:rsidRPr="008C54EA">
        <w:rPr>
          <w:rFonts w:ascii="方正小标宋简体" w:eastAsia="方正小标宋简体" w:hint="eastAsia"/>
          <w:sz w:val="44"/>
          <w:szCs w:val="44"/>
        </w:rPr>
        <w:t>初期</w:t>
      </w:r>
      <w:r w:rsidRPr="008C54EA">
        <w:rPr>
          <w:rFonts w:ascii="方正小标宋简体" w:eastAsia="方正小标宋简体"/>
          <w:sz w:val="44"/>
          <w:szCs w:val="44"/>
        </w:rPr>
        <w:t>拟投项目投资价值分析</w:t>
      </w:r>
    </w:p>
    <w:p w:rsidR="00585191" w:rsidRPr="008C54EA" w:rsidRDefault="00585191">
      <w:pPr>
        <w:jc w:val="center"/>
      </w:pPr>
    </w:p>
    <w:tbl>
      <w:tblPr>
        <w:tblW w:w="12132" w:type="dxa"/>
        <w:jc w:val="center"/>
        <w:tblInd w:w="93" w:type="dxa"/>
        <w:tblLayout w:type="fixed"/>
        <w:tblLook w:val="04A0"/>
      </w:tblPr>
      <w:tblGrid>
        <w:gridCol w:w="480"/>
        <w:gridCol w:w="747"/>
        <w:gridCol w:w="747"/>
        <w:gridCol w:w="1145"/>
        <w:gridCol w:w="747"/>
        <w:gridCol w:w="1410"/>
        <w:gridCol w:w="880"/>
        <w:gridCol w:w="747"/>
        <w:gridCol w:w="747"/>
        <w:gridCol w:w="880"/>
        <w:gridCol w:w="747"/>
        <w:gridCol w:w="747"/>
        <w:gridCol w:w="747"/>
        <w:gridCol w:w="614"/>
        <w:gridCol w:w="747"/>
      </w:tblGrid>
      <w:tr w:rsidR="00585191">
        <w:trPr>
          <w:trHeight w:val="675"/>
          <w:jc w:val="center"/>
        </w:trPr>
        <w:tc>
          <w:tcPr>
            <w:tcW w:w="480" w:type="dxa"/>
            <w:tcBorders>
              <w:top w:val="single" w:sz="4" w:space="0" w:color="auto"/>
              <w:left w:val="single" w:sz="4" w:space="0" w:color="auto"/>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序号</w:t>
            </w:r>
          </w:p>
        </w:tc>
        <w:tc>
          <w:tcPr>
            <w:tcW w:w="7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企业名称</w:t>
            </w:r>
          </w:p>
        </w:tc>
        <w:tc>
          <w:tcPr>
            <w:tcW w:w="7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注册地址</w:t>
            </w:r>
          </w:p>
        </w:tc>
        <w:tc>
          <w:tcPr>
            <w:tcW w:w="1145"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主营业务及产品</w:t>
            </w:r>
          </w:p>
        </w:tc>
        <w:tc>
          <w:tcPr>
            <w:tcW w:w="7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对标公司</w:t>
            </w:r>
          </w:p>
        </w:tc>
        <w:tc>
          <w:tcPr>
            <w:tcW w:w="1410"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核心优势及投资亮点</w:t>
            </w:r>
          </w:p>
        </w:tc>
        <w:tc>
          <w:tcPr>
            <w:tcW w:w="880"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拟投资金额</w:t>
            </w:r>
          </w:p>
        </w:tc>
        <w:tc>
          <w:tcPr>
            <w:tcW w:w="7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出资比例</w:t>
            </w:r>
          </w:p>
        </w:tc>
        <w:tc>
          <w:tcPr>
            <w:tcW w:w="7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资金用途</w:t>
            </w:r>
          </w:p>
        </w:tc>
        <w:tc>
          <w:tcPr>
            <w:tcW w:w="880"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拟投资时间</w:t>
            </w:r>
          </w:p>
        </w:tc>
        <w:tc>
          <w:tcPr>
            <w:tcW w:w="7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退出方式</w:t>
            </w:r>
          </w:p>
        </w:tc>
        <w:tc>
          <w:tcPr>
            <w:tcW w:w="7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退出时间</w:t>
            </w:r>
          </w:p>
        </w:tc>
        <w:tc>
          <w:tcPr>
            <w:tcW w:w="747"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预期收益</w:t>
            </w:r>
          </w:p>
        </w:tc>
        <w:tc>
          <w:tcPr>
            <w:tcW w:w="614" w:type="dxa"/>
            <w:tcBorders>
              <w:top w:val="single" w:sz="4" w:space="0" w:color="auto"/>
              <w:left w:val="nil"/>
              <w:bottom w:val="single" w:sz="4" w:space="0" w:color="auto"/>
              <w:right w:val="single" w:sz="4" w:space="0" w:color="auto"/>
            </w:tcBorders>
            <w:vAlign w:val="center"/>
          </w:tcPr>
          <w:p w:rsidR="00585191" w:rsidRPr="008C54EA"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联系人</w:t>
            </w:r>
          </w:p>
        </w:tc>
        <w:tc>
          <w:tcPr>
            <w:tcW w:w="747" w:type="dxa"/>
            <w:tcBorders>
              <w:top w:val="single" w:sz="4" w:space="0" w:color="auto"/>
              <w:left w:val="nil"/>
              <w:bottom w:val="single" w:sz="4" w:space="0" w:color="auto"/>
              <w:right w:val="single" w:sz="4" w:space="0" w:color="auto"/>
            </w:tcBorders>
            <w:vAlign w:val="center"/>
          </w:tcPr>
          <w:p w:rsidR="00585191" w:rsidRDefault="00A05DFA">
            <w:pPr>
              <w:widowControl/>
              <w:spacing w:line="240" w:lineRule="auto"/>
              <w:jc w:val="center"/>
              <w:rPr>
                <w:rFonts w:ascii="宋体" w:eastAsia="宋体" w:hAnsi="宋体" w:cs="宋体"/>
                <w:color w:val="000000"/>
                <w:kern w:val="0"/>
                <w:sz w:val="22"/>
              </w:rPr>
            </w:pPr>
            <w:r w:rsidRPr="008C54EA">
              <w:rPr>
                <w:rFonts w:ascii="宋体" w:eastAsia="宋体" w:hAnsi="宋体" w:cs="宋体" w:hint="eastAsia"/>
                <w:color w:val="000000"/>
                <w:kern w:val="0"/>
                <w:sz w:val="22"/>
              </w:rPr>
              <w:t>联系方式</w:t>
            </w:r>
          </w:p>
        </w:tc>
      </w:tr>
      <w:tr w:rsidR="00585191">
        <w:trPr>
          <w:trHeight w:val="675"/>
          <w:jc w:val="center"/>
        </w:trPr>
        <w:tc>
          <w:tcPr>
            <w:tcW w:w="480" w:type="dxa"/>
            <w:tcBorders>
              <w:top w:val="single" w:sz="4" w:space="0" w:color="auto"/>
              <w:left w:val="single" w:sz="4" w:space="0" w:color="auto"/>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145"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41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614"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r>
      <w:tr w:rsidR="00585191">
        <w:trPr>
          <w:trHeight w:val="675"/>
          <w:jc w:val="center"/>
        </w:trPr>
        <w:tc>
          <w:tcPr>
            <w:tcW w:w="480" w:type="dxa"/>
            <w:tcBorders>
              <w:top w:val="single" w:sz="4" w:space="0" w:color="auto"/>
              <w:left w:val="single" w:sz="4" w:space="0" w:color="auto"/>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145"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41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614"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r>
      <w:tr w:rsidR="00585191">
        <w:trPr>
          <w:trHeight w:val="675"/>
          <w:jc w:val="center"/>
        </w:trPr>
        <w:tc>
          <w:tcPr>
            <w:tcW w:w="480" w:type="dxa"/>
            <w:tcBorders>
              <w:top w:val="single" w:sz="4" w:space="0" w:color="auto"/>
              <w:left w:val="single" w:sz="4" w:space="0" w:color="auto"/>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145"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41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614"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r>
      <w:tr w:rsidR="00585191">
        <w:trPr>
          <w:trHeight w:val="675"/>
          <w:jc w:val="center"/>
        </w:trPr>
        <w:tc>
          <w:tcPr>
            <w:tcW w:w="480" w:type="dxa"/>
            <w:tcBorders>
              <w:top w:val="single" w:sz="4" w:space="0" w:color="auto"/>
              <w:left w:val="single" w:sz="4" w:space="0" w:color="auto"/>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145"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41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614"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r>
      <w:tr w:rsidR="00585191">
        <w:trPr>
          <w:trHeight w:val="675"/>
          <w:jc w:val="center"/>
        </w:trPr>
        <w:tc>
          <w:tcPr>
            <w:tcW w:w="480" w:type="dxa"/>
            <w:tcBorders>
              <w:top w:val="single" w:sz="4" w:space="0" w:color="auto"/>
              <w:left w:val="single" w:sz="4" w:space="0" w:color="auto"/>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145"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41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614"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r>
      <w:tr w:rsidR="00585191">
        <w:trPr>
          <w:trHeight w:val="675"/>
          <w:jc w:val="center"/>
        </w:trPr>
        <w:tc>
          <w:tcPr>
            <w:tcW w:w="480" w:type="dxa"/>
            <w:tcBorders>
              <w:top w:val="single" w:sz="4" w:space="0" w:color="auto"/>
              <w:left w:val="single" w:sz="4" w:space="0" w:color="auto"/>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145"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41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614"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r>
      <w:tr w:rsidR="00585191">
        <w:trPr>
          <w:trHeight w:val="675"/>
          <w:jc w:val="center"/>
        </w:trPr>
        <w:tc>
          <w:tcPr>
            <w:tcW w:w="480" w:type="dxa"/>
            <w:tcBorders>
              <w:top w:val="single" w:sz="4" w:space="0" w:color="auto"/>
              <w:left w:val="single" w:sz="4" w:space="0" w:color="auto"/>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145"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141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880"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614"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c>
          <w:tcPr>
            <w:tcW w:w="747" w:type="dxa"/>
            <w:tcBorders>
              <w:top w:val="single" w:sz="4" w:space="0" w:color="auto"/>
              <w:left w:val="nil"/>
              <w:bottom w:val="single" w:sz="4" w:space="0" w:color="auto"/>
              <w:right w:val="single" w:sz="4" w:space="0" w:color="auto"/>
            </w:tcBorders>
            <w:vAlign w:val="center"/>
          </w:tcPr>
          <w:p w:rsidR="00585191" w:rsidRDefault="00585191">
            <w:pPr>
              <w:widowControl/>
              <w:spacing w:line="240" w:lineRule="auto"/>
              <w:jc w:val="center"/>
              <w:rPr>
                <w:rFonts w:ascii="宋体" w:eastAsia="宋体" w:hAnsi="宋体" w:cs="宋体"/>
                <w:color w:val="000000"/>
                <w:kern w:val="0"/>
                <w:sz w:val="22"/>
              </w:rPr>
            </w:pPr>
          </w:p>
        </w:tc>
      </w:tr>
    </w:tbl>
    <w:p w:rsidR="00585191" w:rsidRDefault="00585191"/>
    <w:sectPr w:rsidR="00585191" w:rsidSect="00585191">
      <w:pgSz w:w="16838" w:h="11906" w:orient="landscape"/>
      <w:pgMar w:top="1531" w:right="2041" w:bottom="1531" w:left="2041" w:header="851" w:footer="992" w:gutter="0"/>
      <w:cols w:space="72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E3" w:rsidRDefault="00C66AE3" w:rsidP="00585191">
      <w:pPr>
        <w:spacing w:line="240" w:lineRule="auto"/>
      </w:pPr>
      <w:r>
        <w:separator/>
      </w:r>
    </w:p>
  </w:endnote>
  <w:endnote w:type="continuationSeparator" w:id="0">
    <w:p w:rsidR="00C66AE3" w:rsidRDefault="00C66AE3" w:rsidP="005851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auto"/>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charset w:val="00"/>
    <w:family w:val="auto"/>
    <w:pitch w:val="default"/>
    <w:sig w:usb0="00000003" w:usb1="00000000" w:usb2="00000000" w:usb3="00000000" w:csb0="00000001" w:csb1="00000000"/>
  </w:font>
  <w:font w:name="方正小标宋_GBK">
    <w:altName w:val="方正小标宋简体"/>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7347"/>
      <w:docPartObj>
        <w:docPartGallery w:val="Page Numbers (Bottom of Page)"/>
        <w:docPartUnique/>
      </w:docPartObj>
    </w:sdtPr>
    <w:sdtContent>
      <w:p w:rsidR="002C6BFE" w:rsidRDefault="00195586">
        <w:pPr>
          <w:pStyle w:val="a3"/>
          <w:jc w:val="center"/>
        </w:pPr>
        <w:fldSimple w:instr=" PAGE   \* MERGEFORMAT ">
          <w:r w:rsidR="00436D5F" w:rsidRPr="00436D5F">
            <w:rPr>
              <w:noProof/>
              <w:lang w:val="zh-CN"/>
            </w:rPr>
            <w:t>26</w:t>
          </w:r>
        </w:fldSimple>
      </w:p>
    </w:sdtContent>
  </w:sdt>
  <w:p w:rsidR="002C6BFE" w:rsidRDefault="002C6B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E3" w:rsidRDefault="00C66AE3" w:rsidP="00585191">
      <w:pPr>
        <w:spacing w:line="240" w:lineRule="auto"/>
      </w:pPr>
      <w:r>
        <w:separator/>
      </w:r>
    </w:p>
  </w:footnote>
  <w:footnote w:type="continuationSeparator" w:id="0">
    <w:p w:rsidR="00C66AE3" w:rsidRDefault="00C66AE3" w:rsidP="0058519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HorizontalSpacing w:val="320"/>
  <w:drawingGridVerticalSpacing w:val="221"/>
  <w:displayVerticalDrawingGridEvery w:val="2"/>
  <w:characterSpacingControl w:val="compressPunctuation"/>
  <w:hdrShapeDefaults>
    <o:shapedefaults v:ext="edit" spidmax="3891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13D4B"/>
    <w:rsid w:val="000118F8"/>
    <w:rsid w:val="00013D4B"/>
    <w:rsid w:val="0003279A"/>
    <w:rsid w:val="00034575"/>
    <w:rsid w:val="00063180"/>
    <w:rsid w:val="00065A76"/>
    <w:rsid w:val="000905A8"/>
    <w:rsid w:val="000A1C14"/>
    <w:rsid w:val="000D71C4"/>
    <w:rsid w:val="000F43BE"/>
    <w:rsid w:val="00100D73"/>
    <w:rsid w:val="00122411"/>
    <w:rsid w:val="0014178B"/>
    <w:rsid w:val="00144622"/>
    <w:rsid w:val="00161C1B"/>
    <w:rsid w:val="00165A17"/>
    <w:rsid w:val="00180A67"/>
    <w:rsid w:val="00190332"/>
    <w:rsid w:val="001919C6"/>
    <w:rsid w:val="00194E52"/>
    <w:rsid w:val="00195586"/>
    <w:rsid w:val="001A3993"/>
    <w:rsid w:val="001A687B"/>
    <w:rsid w:val="001C7A25"/>
    <w:rsid w:val="001D2333"/>
    <w:rsid w:val="001D62AD"/>
    <w:rsid w:val="001F0C8D"/>
    <w:rsid w:val="001F7691"/>
    <w:rsid w:val="001F7B7F"/>
    <w:rsid w:val="001F7CDA"/>
    <w:rsid w:val="00215666"/>
    <w:rsid w:val="002336C7"/>
    <w:rsid w:val="00243C88"/>
    <w:rsid w:val="00246AA0"/>
    <w:rsid w:val="00251C36"/>
    <w:rsid w:val="00270BDF"/>
    <w:rsid w:val="002956D2"/>
    <w:rsid w:val="00296A09"/>
    <w:rsid w:val="002C34E7"/>
    <w:rsid w:val="002C37DA"/>
    <w:rsid w:val="002C6BFE"/>
    <w:rsid w:val="002E37C8"/>
    <w:rsid w:val="002E7FDB"/>
    <w:rsid w:val="002F4C98"/>
    <w:rsid w:val="003028F1"/>
    <w:rsid w:val="00333154"/>
    <w:rsid w:val="0034009F"/>
    <w:rsid w:val="003449F9"/>
    <w:rsid w:val="00361AB4"/>
    <w:rsid w:val="003B30CD"/>
    <w:rsid w:val="003C0D3C"/>
    <w:rsid w:val="003D3901"/>
    <w:rsid w:val="0040740B"/>
    <w:rsid w:val="00435E1E"/>
    <w:rsid w:val="00436D5F"/>
    <w:rsid w:val="00444166"/>
    <w:rsid w:val="004B0E9D"/>
    <w:rsid w:val="004B7868"/>
    <w:rsid w:val="004F7779"/>
    <w:rsid w:val="0050103D"/>
    <w:rsid w:val="00504E86"/>
    <w:rsid w:val="00523144"/>
    <w:rsid w:val="00532F30"/>
    <w:rsid w:val="00535ED5"/>
    <w:rsid w:val="0055736A"/>
    <w:rsid w:val="00585191"/>
    <w:rsid w:val="005A27F8"/>
    <w:rsid w:val="005A7AE3"/>
    <w:rsid w:val="005B2577"/>
    <w:rsid w:val="005B40C7"/>
    <w:rsid w:val="005C4EB7"/>
    <w:rsid w:val="005D6461"/>
    <w:rsid w:val="005E2D7C"/>
    <w:rsid w:val="005F1C17"/>
    <w:rsid w:val="0060624A"/>
    <w:rsid w:val="00617EDB"/>
    <w:rsid w:val="00621E85"/>
    <w:rsid w:val="00651727"/>
    <w:rsid w:val="00692030"/>
    <w:rsid w:val="0069676B"/>
    <w:rsid w:val="006B0762"/>
    <w:rsid w:val="006C20C1"/>
    <w:rsid w:val="006E22A2"/>
    <w:rsid w:val="006E45F8"/>
    <w:rsid w:val="006F194E"/>
    <w:rsid w:val="00705168"/>
    <w:rsid w:val="007067F8"/>
    <w:rsid w:val="00732473"/>
    <w:rsid w:val="007404C6"/>
    <w:rsid w:val="0074065F"/>
    <w:rsid w:val="007C5024"/>
    <w:rsid w:val="007C69D4"/>
    <w:rsid w:val="007F413B"/>
    <w:rsid w:val="00806BAF"/>
    <w:rsid w:val="00811806"/>
    <w:rsid w:val="00812BCB"/>
    <w:rsid w:val="00830E42"/>
    <w:rsid w:val="00836398"/>
    <w:rsid w:val="00851008"/>
    <w:rsid w:val="00877054"/>
    <w:rsid w:val="0088694B"/>
    <w:rsid w:val="008B146F"/>
    <w:rsid w:val="008B2837"/>
    <w:rsid w:val="008C54EA"/>
    <w:rsid w:val="008D6D0B"/>
    <w:rsid w:val="008E1A3A"/>
    <w:rsid w:val="008F02B5"/>
    <w:rsid w:val="008F7D0B"/>
    <w:rsid w:val="00924152"/>
    <w:rsid w:val="00967F37"/>
    <w:rsid w:val="00974273"/>
    <w:rsid w:val="00975920"/>
    <w:rsid w:val="0098657B"/>
    <w:rsid w:val="009E21E2"/>
    <w:rsid w:val="00A05DFA"/>
    <w:rsid w:val="00A06160"/>
    <w:rsid w:val="00A120F3"/>
    <w:rsid w:val="00A37A36"/>
    <w:rsid w:val="00A4712B"/>
    <w:rsid w:val="00A76408"/>
    <w:rsid w:val="00A82E73"/>
    <w:rsid w:val="00A920EF"/>
    <w:rsid w:val="00AC7B32"/>
    <w:rsid w:val="00AE7079"/>
    <w:rsid w:val="00AF6EFB"/>
    <w:rsid w:val="00B0232D"/>
    <w:rsid w:val="00B0533B"/>
    <w:rsid w:val="00B059A9"/>
    <w:rsid w:val="00B250FB"/>
    <w:rsid w:val="00B925ED"/>
    <w:rsid w:val="00BD1784"/>
    <w:rsid w:val="00BD48D9"/>
    <w:rsid w:val="00BD4B16"/>
    <w:rsid w:val="00BE7296"/>
    <w:rsid w:val="00BF6935"/>
    <w:rsid w:val="00C0353E"/>
    <w:rsid w:val="00C33CF4"/>
    <w:rsid w:val="00C369BF"/>
    <w:rsid w:val="00C36BF3"/>
    <w:rsid w:val="00C4337F"/>
    <w:rsid w:val="00C578CB"/>
    <w:rsid w:val="00C66AE3"/>
    <w:rsid w:val="00C829E3"/>
    <w:rsid w:val="00C94E92"/>
    <w:rsid w:val="00CA103F"/>
    <w:rsid w:val="00CB7980"/>
    <w:rsid w:val="00CF5041"/>
    <w:rsid w:val="00D15A78"/>
    <w:rsid w:val="00D16AC7"/>
    <w:rsid w:val="00D20CEE"/>
    <w:rsid w:val="00D21080"/>
    <w:rsid w:val="00D275FF"/>
    <w:rsid w:val="00D279A3"/>
    <w:rsid w:val="00D52491"/>
    <w:rsid w:val="00DA3528"/>
    <w:rsid w:val="00DB39E5"/>
    <w:rsid w:val="00DB4E02"/>
    <w:rsid w:val="00DD3413"/>
    <w:rsid w:val="00DD36E7"/>
    <w:rsid w:val="00DF73F5"/>
    <w:rsid w:val="00E03A4E"/>
    <w:rsid w:val="00E174DE"/>
    <w:rsid w:val="00E31351"/>
    <w:rsid w:val="00E361BC"/>
    <w:rsid w:val="00E36498"/>
    <w:rsid w:val="00E74EB3"/>
    <w:rsid w:val="00E8445A"/>
    <w:rsid w:val="00EB5ADF"/>
    <w:rsid w:val="00ED253B"/>
    <w:rsid w:val="00EF62BB"/>
    <w:rsid w:val="00EF7239"/>
    <w:rsid w:val="00F132C6"/>
    <w:rsid w:val="00F15C6A"/>
    <w:rsid w:val="00F34F8A"/>
    <w:rsid w:val="00F40C56"/>
    <w:rsid w:val="00F95D7B"/>
    <w:rsid w:val="00FB2F87"/>
    <w:rsid w:val="00FB42B1"/>
    <w:rsid w:val="00FD3962"/>
    <w:rsid w:val="00FE743D"/>
    <w:rsid w:val="184A51D3"/>
    <w:rsid w:val="2694705E"/>
    <w:rsid w:val="2C6779C5"/>
    <w:rsid w:val="3CBC6041"/>
    <w:rsid w:val="48B36662"/>
    <w:rsid w:val="4D83194A"/>
    <w:rsid w:val="58621AC5"/>
    <w:rsid w:val="715E3C8A"/>
    <w:rsid w:val="7F0C5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仿宋"/>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91"/>
    <w:pPr>
      <w:widowControl w:val="0"/>
      <w:spacing w:line="570" w:lineRule="exact"/>
    </w:pPr>
    <w:rPr>
      <w:rFonts w:cs="黑体"/>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85191"/>
    <w:pPr>
      <w:tabs>
        <w:tab w:val="center" w:pos="4153"/>
        <w:tab w:val="right" w:pos="8306"/>
      </w:tabs>
      <w:snapToGrid w:val="0"/>
      <w:spacing w:line="240" w:lineRule="atLeast"/>
    </w:pPr>
    <w:rPr>
      <w:sz w:val="18"/>
      <w:szCs w:val="18"/>
    </w:rPr>
  </w:style>
  <w:style w:type="paragraph" w:styleId="a4">
    <w:name w:val="header"/>
    <w:basedOn w:val="a"/>
    <w:link w:val="Char0"/>
    <w:uiPriority w:val="99"/>
    <w:unhideWhenUsed/>
    <w:rsid w:val="00585191"/>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CharCharCharChar">
    <w:name w:val="Char Char Char Char"/>
    <w:basedOn w:val="a"/>
    <w:rsid w:val="00585191"/>
    <w:pPr>
      <w:tabs>
        <w:tab w:val="left" w:pos="425"/>
      </w:tabs>
      <w:ind w:leftChars="221" w:left="469" w:hangingChars="2" w:hanging="5"/>
    </w:pPr>
    <w:rPr>
      <w:rFonts w:ascii="楷体_GB2312" w:eastAsia="楷体_GB2312" w:hAnsi="Times New Roman" w:cs="Times New Roman"/>
      <w:b/>
      <w:sz w:val="24"/>
      <w:szCs w:val="24"/>
    </w:rPr>
  </w:style>
  <w:style w:type="character" w:styleId="a5">
    <w:name w:val="page number"/>
    <w:basedOn w:val="a0"/>
    <w:unhideWhenUsed/>
    <w:rsid w:val="00585191"/>
  </w:style>
  <w:style w:type="character" w:styleId="a6">
    <w:name w:val="Hyperlink"/>
    <w:basedOn w:val="a0"/>
    <w:uiPriority w:val="99"/>
    <w:unhideWhenUsed/>
    <w:rsid w:val="00585191"/>
    <w:rPr>
      <w:color w:val="0000FF"/>
      <w:u w:val="single"/>
    </w:rPr>
  </w:style>
  <w:style w:type="table" w:styleId="a7">
    <w:name w:val="Table Grid"/>
    <w:basedOn w:val="a1"/>
    <w:uiPriority w:val="59"/>
    <w:rsid w:val="005851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
    <w:name w:val="Char Char Char Char Char"/>
    <w:basedOn w:val="a"/>
    <w:rsid w:val="00585191"/>
    <w:pPr>
      <w:widowControl/>
      <w:snapToGrid w:val="0"/>
      <w:spacing w:after="160" w:line="360" w:lineRule="auto"/>
    </w:pPr>
    <w:rPr>
      <w:rFonts w:ascii="Times New Roman" w:hAnsi="Times New Roman"/>
      <w:szCs w:val="20"/>
    </w:rPr>
  </w:style>
  <w:style w:type="paragraph" w:customStyle="1" w:styleId="Default">
    <w:name w:val="Default"/>
    <w:rsid w:val="00585191"/>
    <w:pPr>
      <w:widowControl w:val="0"/>
      <w:autoSpaceDE w:val="0"/>
      <w:autoSpaceDN w:val="0"/>
      <w:adjustRightInd w:val="0"/>
    </w:pPr>
    <w:rPr>
      <w:rFonts w:ascii="黑体" w:hAnsi="黑体" w:cs="黑体"/>
      <w:color w:val="000000"/>
      <w:sz w:val="24"/>
      <w:szCs w:val="24"/>
    </w:rPr>
  </w:style>
  <w:style w:type="paragraph" w:customStyle="1" w:styleId="1">
    <w:name w:val="列出段落1"/>
    <w:basedOn w:val="a"/>
    <w:uiPriority w:val="34"/>
    <w:qFormat/>
    <w:rsid w:val="00585191"/>
    <w:pPr>
      <w:ind w:firstLineChars="200" w:firstLine="420"/>
    </w:pPr>
  </w:style>
  <w:style w:type="character" w:customStyle="1" w:styleId="Char0">
    <w:name w:val="页眉 Char"/>
    <w:basedOn w:val="a0"/>
    <w:link w:val="a4"/>
    <w:uiPriority w:val="99"/>
    <w:rsid w:val="00585191"/>
    <w:rPr>
      <w:sz w:val="18"/>
      <w:szCs w:val="18"/>
    </w:rPr>
  </w:style>
  <w:style w:type="character" w:customStyle="1" w:styleId="Char">
    <w:name w:val="页脚 Char"/>
    <w:basedOn w:val="a0"/>
    <w:link w:val="a3"/>
    <w:uiPriority w:val="99"/>
    <w:rsid w:val="00585191"/>
    <w:rPr>
      <w:sz w:val="18"/>
      <w:szCs w:val="18"/>
    </w:rPr>
  </w:style>
</w:styles>
</file>

<file path=word/webSettings.xml><?xml version="1.0" encoding="utf-8"?>
<w:webSettings xmlns:r="http://schemas.openxmlformats.org/officeDocument/2006/relationships" xmlns:w="http://schemas.openxmlformats.org/wordprocessingml/2006/main">
  <w:divs>
    <w:div w:id="1502116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26</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广州市工业转型升级发展基金子基金申报书</dc:title>
  <dc:creator>admin</dc:creator>
  <cp:lastModifiedBy>ۨͅޞӶ͊</cp:lastModifiedBy>
  <cp:revision>35</cp:revision>
  <cp:lastPrinted>2017-03-09T02:00:00Z</cp:lastPrinted>
  <dcterms:created xsi:type="dcterms:W3CDTF">2016-10-17T06:50:00Z</dcterms:created>
  <dcterms:modified xsi:type="dcterms:W3CDTF">2017-03-16T09:23:00Z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