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F550">
      <w:pPr>
        <w:spacing w:line="600" w:lineRule="exact"/>
        <w:ind w:firstLine="420"/>
        <w:rPr>
          <w:rFonts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739EDFE1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4760B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F249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 w14:paraId="4A598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937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E7F83"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D8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F9AD9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1F6EB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312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BD2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E1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CF06D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5C7B4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19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91BAA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E076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643E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6330C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C96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FB84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F697EC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C3619D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CE3CD1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7F9C3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AA2C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 w14:paraId="73DE6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9B9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4F8C3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ABE9F3B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65792AED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F8A4C8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19CE63D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49D7932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248B7E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800FC29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651296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39E7F3A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7C668F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25210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D1F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单位从事主要工作情况介绍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FF3CC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C9C4508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DB0DD75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6E453837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4B5E0AE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B165042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5EF8E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CABD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 w14:paraId="0905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02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 w14:paraId="636C8374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7430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3D98F2D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CEE6BA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61B9D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CB1B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 w14:paraId="440F050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12DC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6A34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669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7B3D4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0219528B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1631FE62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 w14:paraId="49BC0D92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 w14:paraId="5ED9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4E9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15C15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6AE2D4F5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55005A4F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盖章</w:t>
            </w:r>
          </w:p>
          <w:p w14:paraId="117197CA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 w14:paraId="369B0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826B8"/>
    <w:rsid w:val="1C0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2025-04-21T07:37:00Z</dcterms:created>
  <dc:creator>钱大大</dc:creator>
  <cp:lastModifiedBy>钱大大</cp:lastModifiedBy>
  <dcterms:modified xsi:type="dcterms:W3CDTF">2025-04-21T07:38:07Z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A5C52394F1214427A4735C18821028F6_11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