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A0CB4"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kern w:val="0"/>
          <w:sz w:val="32"/>
          <w:szCs w:val="32"/>
          <w:lang w:val="en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61C74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9160" w:type="dxa"/>
            <w:gridSpan w:val="6"/>
            <w:vAlign w:val="center"/>
          </w:tcPr>
          <w:p w14:paraId="091AEB50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 w:val="0"/>
                <w:kern w:val="0"/>
                <w:sz w:val="44"/>
                <w:szCs w:val="44"/>
                <w:lang w:val="en-US" w:eastAsia="zh-CN"/>
              </w:rPr>
              <w:t>直接业务考核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500B22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38375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直接业务考核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当天考生按时报到，超过报到时间到达为迟到。</w:t>
            </w:r>
          </w:p>
        </w:tc>
        <w:tc>
          <w:tcPr>
            <w:tcW w:w="1434" w:type="dxa"/>
            <w:vAlign w:val="center"/>
          </w:tcPr>
          <w:p w14:paraId="1CA9E1AE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72EFA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检查确认未携带通讯工具及其他无关物品后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准许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考生进入候考室。</w:t>
            </w:r>
          </w:p>
        </w:tc>
      </w:tr>
      <w:tr w14:paraId="16577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3F998E4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6F31D99A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32385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2pt;margin-top:2.55pt;height:41.05pt;width:0.05pt;z-index:251659264;mso-width-relative:page;mso-height-relative:page;" filled="f" stroked="t" coordsize="21600,21600" o:gfxdata="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Wjdy9cAAAAGAQAADwAAAAAAAAABACAAAAAiAAAAZHJzL2Rvd25yZXYueG1sUEsB&#10;AhQAFAAAAAgAh07iQOY7I/72AQAA6gMAAA4AAAAAAAAAAQAgAAAAJg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6517B40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048A39A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7B15E1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21F6B2D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0612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B2C97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2.考生在候考室抽签，在工作人员指引下就座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认真阅读候考室内的《考生须知》。</w:t>
            </w:r>
          </w:p>
        </w:tc>
        <w:tc>
          <w:tcPr>
            <w:tcW w:w="1434" w:type="dxa"/>
            <w:vAlign w:val="center"/>
          </w:tcPr>
          <w:p w14:paraId="5AAA871B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C263F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如有需要，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候考室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上洗手间；在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和面试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，不得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离开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上洗手间。</w:t>
            </w:r>
          </w:p>
        </w:tc>
      </w:tr>
      <w:tr w14:paraId="0431A6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46B44AB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48713BE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506DAD9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506E8E0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7218C7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5E0D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1E805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3.考生在工作人员指引下，依次进入备考室备考1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分钟。</w:t>
            </w:r>
          </w:p>
        </w:tc>
        <w:tc>
          <w:tcPr>
            <w:tcW w:w="1434" w:type="dxa"/>
            <w:vAlign w:val="center"/>
          </w:tcPr>
          <w:p w14:paraId="710D1CED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C72830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备考室为考生准备题本、铅笔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 w14:paraId="1BDBD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 w14:paraId="03C2D9E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6D7FD49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246B1BE4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1439C427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754B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EE79F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4.完成备考的考生，在工作人员引导下前往面试室。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试题顺序答题（限时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分钟）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答题完毕后，考生在评委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提问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下作答（时长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分钟），考核总时长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12分钟。</w:t>
            </w:r>
          </w:p>
        </w:tc>
        <w:tc>
          <w:tcPr>
            <w:tcW w:w="1434" w:type="dxa"/>
            <w:vAlign w:val="center"/>
          </w:tcPr>
          <w:p w14:paraId="37F952A2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29E1B1"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面试室考生桌面上有题本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和铅笔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考核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结束后，所有资料（包括自己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用过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的草稿纸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全部留在桌面上。</w:t>
            </w:r>
          </w:p>
        </w:tc>
      </w:tr>
      <w:tr w14:paraId="2E3A9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 w14:paraId="5F2F3F1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AF2FE3C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4FB0AE7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2A92621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DC6ADC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3314891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D08E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35985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考核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后，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考生在工作人员引导下前往候分室，签名领取成绩通知书后离开考点。</w:t>
            </w:r>
          </w:p>
        </w:tc>
        <w:tc>
          <w:tcPr>
            <w:tcW w:w="1434" w:type="dxa"/>
            <w:vAlign w:val="center"/>
          </w:tcPr>
          <w:p w14:paraId="27CB1F16"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F925D"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考生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在回执上签名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11E0559E">
      <w:pPr>
        <w:spacing w:line="540" w:lineRule="exact"/>
        <w:ind w:left="0" w:leftChars="0"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349" w:right="1800" w:bottom="1349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A4FBD"/>
    <w:rsid w:val="3DF6464E"/>
    <w:rsid w:val="439707EB"/>
    <w:rsid w:val="65633AF8"/>
    <w:rsid w:val="6D4A38F3"/>
    <w:rsid w:val="6E9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496</Characters>
  <Lines>0</Lines>
  <Paragraphs>0</Paragraphs>
  <TotalTime>2</TotalTime>
  <ScaleCrop>false</ScaleCrop>
  <LinksUpToDate>false</LinksUpToDate>
  <CharactersWithSpaces>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2022-02-28T08:15:00Z</dcterms:created>
  <dc:creator>Administrator</dc:creator>
  <cp:lastModifiedBy>Admin</cp:lastModifiedBy>
  <dcterms:modified xsi:type="dcterms:W3CDTF">2025-06-04T09:35:09Z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FBB031C133AC498487F33184D5713B07</vt:lpwstr>
  </property>
  <property fmtid="{D5CDD505-2E9C-101B-9397-08002B2CF9AE}" pid="4" name="KSOTemplateDocerSaveRecord">
    <vt:lpwstr>eyJoZGlkIjoiMDNiMWQ2MmY4YTI3MTkzYWIwOWNiNzEyYTRjODg3M2IifQ==</vt:lpwstr>
  </property>
</Properties>
</file>